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DCD71" w14:textId="426873FE" w:rsidR="00166015" w:rsidRDefault="00166015" w:rsidP="00F93B1F">
      <w:pPr>
        <w:pStyle w:val="BodyText"/>
        <w:rPr>
          <w:b/>
          <w:bCs/>
        </w:rPr>
      </w:pPr>
      <w:r w:rsidRPr="00262D95">
        <w:rPr>
          <w:rFonts w:ascii="Times New Roman"/>
          <w:b/>
          <w:bCs/>
          <w:noProof/>
        </w:rPr>
        <w:drawing>
          <wp:anchor distT="0" distB="0" distL="114300" distR="114300" simplePos="0" relativeHeight="251656704" behindDoc="1" locked="0" layoutInCell="1" allowOverlap="1" wp14:anchorId="09CEE886" wp14:editId="0FBB743A">
            <wp:simplePos x="0" y="0"/>
            <wp:positionH relativeFrom="column">
              <wp:posOffset>-212725</wp:posOffset>
            </wp:positionH>
            <wp:positionV relativeFrom="paragraph">
              <wp:posOffset>55</wp:posOffset>
            </wp:positionV>
            <wp:extent cx="7414895" cy="1308100"/>
            <wp:effectExtent l="0" t="0" r="0" b="6350"/>
            <wp:wrapTight wrapText="bothSides">
              <wp:wrapPolygon edited="0">
                <wp:start x="0" y="0"/>
                <wp:lineTo x="0" y="21390"/>
                <wp:lineTo x="21532" y="21390"/>
                <wp:lineTo x="21532" y="0"/>
                <wp:lineTo x="0" y="0"/>
              </wp:wrapPolygon>
            </wp:wrapTight>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14895" cy="1308100"/>
                    </a:xfrm>
                    <a:prstGeom prst="rect">
                      <a:avLst/>
                    </a:prstGeom>
                  </pic:spPr>
                </pic:pic>
              </a:graphicData>
            </a:graphic>
            <wp14:sizeRelH relativeFrom="page">
              <wp14:pctWidth>0</wp14:pctWidth>
            </wp14:sizeRelH>
            <wp14:sizeRelV relativeFrom="page">
              <wp14:pctHeight>0</wp14:pctHeight>
            </wp14:sizeRelV>
          </wp:anchor>
        </w:drawing>
      </w:r>
    </w:p>
    <w:p w14:paraId="520BD2A9" w14:textId="69B0E5B0" w:rsidR="00262D95" w:rsidRDefault="00AE0DF0" w:rsidP="00F93B1F">
      <w:pPr>
        <w:pStyle w:val="BodyText"/>
        <w:rPr>
          <w:b/>
          <w:bCs/>
        </w:rPr>
      </w:pPr>
      <w:r>
        <w:rPr>
          <w:b/>
          <w:bCs/>
        </w:rPr>
        <w:t>January 7, 2025</w:t>
      </w:r>
    </w:p>
    <w:p w14:paraId="53607AF2" w14:textId="469286DF" w:rsidR="007B53D3" w:rsidRDefault="007B53D3" w:rsidP="00F93B1F">
      <w:pPr>
        <w:pStyle w:val="BodyText"/>
        <w:rPr>
          <w:b/>
          <w:bCs/>
        </w:rPr>
      </w:pPr>
      <w:r>
        <w:rPr>
          <w:b/>
          <w:bCs/>
        </w:rPr>
        <w:t>Led by Mary Lowman</w:t>
      </w:r>
    </w:p>
    <w:p w14:paraId="1A12A837" w14:textId="1166AA66" w:rsidR="00AE0DF0" w:rsidRPr="00AE0DF0" w:rsidRDefault="00CE2565" w:rsidP="00AE0DF0">
      <w:pPr>
        <w:ind w:left="720"/>
        <w:rPr>
          <w:b/>
          <w:bCs/>
          <w:sz w:val="20"/>
          <w:szCs w:val="20"/>
        </w:rPr>
      </w:pPr>
      <w:r>
        <w:br/>
      </w:r>
      <w:r w:rsidR="00AE0DF0" w:rsidRPr="00AE0DF0">
        <w:rPr>
          <w:b/>
          <w:bCs/>
          <w:sz w:val="20"/>
          <w:szCs w:val="20"/>
        </w:rPr>
        <w:t>2 Chronicles 20:1-4</w:t>
      </w:r>
    </w:p>
    <w:p w14:paraId="58CBF5DC" w14:textId="0235B926" w:rsidR="00AE0DF0" w:rsidRPr="00AE0DF0" w:rsidRDefault="00AE0DF0" w:rsidP="00AE0DF0">
      <w:pPr>
        <w:ind w:left="720"/>
        <w:rPr>
          <w:sz w:val="20"/>
          <w:szCs w:val="20"/>
        </w:rPr>
      </w:pPr>
      <w:r w:rsidRPr="00AE0DF0">
        <w:rPr>
          <w:sz w:val="20"/>
          <w:szCs w:val="20"/>
        </w:rPr>
        <w:t>After this, the Moabites and Ammonites with some of the Meunites came to make war on Jehoshaphat</w:t>
      </w:r>
      <w:r w:rsidR="00067DC0">
        <w:rPr>
          <w:sz w:val="20"/>
          <w:szCs w:val="20"/>
        </w:rPr>
        <w:t xml:space="preserve">. </w:t>
      </w:r>
      <w:r w:rsidRPr="00AE0DF0">
        <w:rPr>
          <w:sz w:val="20"/>
          <w:szCs w:val="20"/>
        </w:rPr>
        <w:t>Some men came and told Jehoshaphat, "A vast army is coming against you from Edom, from the other side of the Seas</w:t>
      </w:r>
      <w:r w:rsidR="00067DC0">
        <w:rPr>
          <w:sz w:val="20"/>
          <w:szCs w:val="20"/>
        </w:rPr>
        <w:t xml:space="preserve">. </w:t>
      </w:r>
      <w:r w:rsidRPr="00AE0DF0">
        <w:rPr>
          <w:sz w:val="20"/>
          <w:szCs w:val="20"/>
        </w:rPr>
        <w:t>It is already in En Gedi."  Alarmed, Jehoshaphat resolved to inquire of the Lord, and he proclaimed a fast for all Judah</w:t>
      </w:r>
      <w:r w:rsidR="00067DC0">
        <w:rPr>
          <w:sz w:val="20"/>
          <w:szCs w:val="20"/>
        </w:rPr>
        <w:t xml:space="preserve">. </w:t>
      </w:r>
      <w:r w:rsidRPr="00AE0DF0">
        <w:rPr>
          <w:sz w:val="20"/>
          <w:szCs w:val="20"/>
        </w:rPr>
        <w:t>The people of Judah came together to seek help from the Lord; indeed, they came from every town in Judah to seek him.</w:t>
      </w:r>
    </w:p>
    <w:p w14:paraId="23A3D563" w14:textId="77777777" w:rsidR="00AE0DF0" w:rsidRPr="00AE0DF0" w:rsidRDefault="00AE0DF0" w:rsidP="00AE0DF0">
      <w:pPr>
        <w:rPr>
          <w:sz w:val="20"/>
          <w:szCs w:val="20"/>
        </w:rPr>
      </w:pPr>
    </w:p>
    <w:p w14:paraId="5F3DEFFC" w14:textId="734C6E88" w:rsidR="00AE0DF0" w:rsidRPr="00AE0DF0" w:rsidRDefault="00AE0DF0" w:rsidP="00AE0DF0">
      <w:pPr>
        <w:rPr>
          <w:sz w:val="20"/>
          <w:szCs w:val="20"/>
        </w:rPr>
      </w:pPr>
      <w:r w:rsidRPr="00AE0DF0">
        <w:rPr>
          <w:sz w:val="20"/>
          <w:szCs w:val="20"/>
        </w:rPr>
        <w:t>Jehoshaphat didn't inquire of people or counselors or advisers</w:t>
      </w:r>
      <w:r w:rsidR="00067DC0">
        <w:rPr>
          <w:sz w:val="20"/>
          <w:szCs w:val="20"/>
        </w:rPr>
        <w:t xml:space="preserve">. </w:t>
      </w:r>
      <w:r w:rsidRPr="00AE0DF0">
        <w:rPr>
          <w:sz w:val="20"/>
          <w:szCs w:val="20"/>
        </w:rPr>
        <w:t>He inquired of the Lord</w:t>
      </w:r>
      <w:r w:rsidR="00067DC0">
        <w:rPr>
          <w:sz w:val="20"/>
          <w:szCs w:val="20"/>
        </w:rPr>
        <w:t xml:space="preserve">. </w:t>
      </w:r>
      <w:r w:rsidRPr="00AE0DF0">
        <w:rPr>
          <w:sz w:val="20"/>
          <w:szCs w:val="20"/>
        </w:rPr>
        <w:t>Where have you been running for answers as you face your impossible situation</w:t>
      </w:r>
      <w:r w:rsidR="00067DC0">
        <w:rPr>
          <w:sz w:val="20"/>
          <w:szCs w:val="20"/>
        </w:rPr>
        <w:t xml:space="preserve">? </w:t>
      </w:r>
    </w:p>
    <w:p w14:paraId="662C7927" w14:textId="77777777" w:rsidR="00AE0DF0" w:rsidRPr="00AE0DF0" w:rsidRDefault="00AE0DF0" w:rsidP="00AE0DF0">
      <w:pPr>
        <w:rPr>
          <w:sz w:val="20"/>
          <w:szCs w:val="20"/>
        </w:rPr>
      </w:pPr>
    </w:p>
    <w:p w14:paraId="5330A881" w14:textId="5F4FB40E" w:rsidR="00AE0DF0" w:rsidRPr="00AE0DF0" w:rsidRDefault="00AE0DF0" w:rsidP="00AE0DF0">
      <w:pPr>
        <w:ind w:left="720"/>
        <w:rPr>
          <w:b/>
          <w:bCs/>
          <w:sz w:val="20"/>
          <w:szCs w:val="20"/>
        </w:rPr>
      </w:pPr>
      <w:r w:rsidRPr="00AE0DF0">
        <w:rPr>
          <w:b/>
          <w:bCs/>
          <w:sz w:val="20"/>
          <w:szCs w:val="20"/>
        </w:rPr>
        <w:t>2 Chronicles 20:5-12</w:t>
      </w:r>
    </w:p>
    <w:p w14:paraId="0CBD46D1" w14:textId="77777777" w:rsidR="00AE0DF0" w:rsidRPr="00AE0DF0" w:rsidRDefault="00AE0DF0" w:rsidP="00AE0DF0">
      <w:pPr>
        <w:ind w:left="720"/>
        <w:rPr>
          <w:sz w:val="20"/>
          <w:szCs w:val="20"/>
          <w:u w:val="single"/>
        </w:rPr>
      </w:pPr>
      <w:r w:rsidRPr="00AE0DF0">
        <w:rPr>
          <w:rStyle w:val="text"/>
          <w:color w:val="000000"/>
          <w:sz w:val="20"/>
          <w:szCs w:val="20"/>
        </w:rPr>
        <w:t>Then Jehoshaphat stood up in the assembly of Judah and Jerusalem at the temple of the </w:t>
      </w:r>
      <w:r w:rsidRPr="00AE0DF0">
        <w:rPr>
          <w:rStyle w:val="small-caps"/>
          <w:smallCaps/>
          <w:color w:val="000000"/>
          <w:sz w:val="20"/>
          <w:szCs w:val="20"/>
        </w:rPr>
        <w:t>Lord</w:t>
      </w:r>
      <w:r w:rsidRPr="00AE0DF0">
        <w:rPr>
          <w:rStyle w:val="text"/>
          <w:color w:val="000000"/>
          <w:sz w:val="20"/>
          <w:szCs w:val="20"/>
        </w:rPr>
        <w:t> in the front of the new courtyard</w:t>
      </w:r>
      <w:r w:rsidRPr="00AE0DF0">
        <w:rPr>
          <w:color w:val="000000"/>
          <w:sz w:val="20"/>
          <w:szCs w:val="20"/>
        </w:rPr>
        <w:t> </w:t>
      </w:r>
      <w:r w:rsidRPr="00AE0DF0">
        <w:rPr>
          <w:rStyle w:val="text"/>
          <w:b/>
          <w:bCs/>
          <w:color w:val="000000"/>
          <w:sz w:val="20"/>
          <w:szCs w:val="20"/>
          <w:vertAlign w:val="superscript"/>
        </w:rPr>
        <w:t>6 </w:t>
      </w:r>
      <w:r w:rsidRPr="00AE0DF0">
        <w:rPr>
          <w:rStyle w:val="text"/>
          <w:color w:val="000000"/>
          <w:sz w:val="20"/>
          <w:szCs w:val="20"/>
        </w:rPr>
        <w:t>and said:</w:t>
      </w:r>
    </w:p>
    <w:p w14:paraId="54526D42" w14:textId="77777777" w:rsidR="00AE0DF0" w:rsidRPr="00AE0DF0" w:rsidRDefault="00AE0DF0" w:rsidP="00AE0DF0">
      <w:pPr>
        <w:pStyle w:val="NormalWeb"/>
        <w:shd w:val="clear" w:color="auto" w:fill="FFFFFF"/>
        <w:ind w:left="720"/>
        <w:rPr>
          <w:rFonts w:ascii="Montserrat" w:hAnsi="Montserrat"/>
          <w:color w:val="000000"/>
          <w:sz w:val="20"/>
          <w:szCs w:val="20"/>
        </w:rPr>
      </w:pPr>
      <w:r w:rsidRPr="00AE0DF0">
        <w:rPr>
          <w:rStyle w:val="text"/>
          <w:rFonts w:ascii="Montserrat" w:hAnsi="Montserrat"/>
          <w:color w:val="000000"/>
          <w:sz w:val="20"/>
          <w:szCs w:val="20"/>
        </w:rPr>
        <w:t>“</w:t>
      </w:r>
      <w:r w:rsidRPr="00AE0DF0">
        <w:rPr>
          <w:rStyle w:val="small-caps"/>
          <w:rFonts w:ascii="Montserrat" w:eastAsiaTheme="majorEastAsia" w:hAnsi="Montserrat"/>
          <w:smallCaps/>
          <w:color w:val="000000"/>
          <w:sz w:val="20"/>
          <w:szCs w:val="20"/>
        </w:rPr>
        <w:t>Lord</w:t>
      </w:r>
      <w:r w:rsidRPr="00AE0DF0">
        <w:rPr>
          <w:rStyle w:val="text"/>
          <w:rFonts w:ascii="Montserrat" w:hAnsi="Montserrat"/>
          <w:color w:val="000000"/>
          <w:sz w:val="20"/>
          <w:szCs w:val="20"/>
        </w:rPr>
        <w:t>, the God of our ancestors, are you not the God who is in heaven? You rule over all the kingdoms of the nations. Power and might are in your hand, and no one can withstand you.</w:t>
      </w:r>
      <w:r w:rsidRPr="00AE0DF0">
        <w:rPr>
          <w:rFonts w:ascii="Montserrat" w:hAnsi="Montserrat"/>
          <w:color w:val="000000"/>
          <w:sz w:val="20"/>
          <w:szCs w:val="20"/>
        </w:rPr>
        <w:t> </w:t>
      </w:r>
      <w:r w:rsidRPr="00AE0DF0">
        <w:rPr>
          <w:rStyle w:val="text"/>
          <w:rFonts w:ascii="Montserrat" w:hAnsi="Montserrat"/>
          <w:b/>
          <w:bCs/>
          <w:color w:val="000000"/>
          <w:sz w:val="20"/>
          <w:szCs w:val="20"/>
          <w:vertAlign w:val="superscript"/>
        </w:rPr>
        <w:t>7 </w:t>
      </w:r>
      <w:r w:rsidRPr="00AE0DF0">
        <w:rPr>
          <w:rStyle w:val="text"/>
          <w:rFonts w:ascii="Montserrat" w:hAnsi="Montserrat"/>
          <w:color w:val="000000"/>
          <w:sz w:val="20"/>
          <w:szCs w:val="20"/>
        </w:rPr>
        <w:t>Our God, did you not drive out the inhabitants of this land before your people Israel and give it forever to the descendants of Abraham your friend?</w:t>
      </w:r>
      <w:r w:rsidRPr="00AE0DF0">
        <w:rPr>
          <w:rFonts w:ascii="Montserrat" w:hAnsi="Montserrat"/>
          <w:color w:val="000000"/>
          <w:sz w:val="20"/>
          <w:szCs w:val="20"/>
        </w:rPr>
        <w:t> </w:t>
      </w:r>
      <w:r w:rsidRPr="00AE0DF0">
        <w:rPr>
          <w:rStyle w:val="text"/>
          <w:rFonts w:ascii="Montserrat" w:hAnsi="Montserrat"/>
          <w:b/>
          <w:bCs/>
          <w:color w:val="000000"/>
          <w:sz w:val="20"/>
          <w:szCs w:val="20"/>
          <w:vertAlign w:val="superscript"/>
        </w:rPr>
        <w:t>8 </w:t>
      </w:r>
      <w:r w:rsidRPr="00AE0DF0">
        <w:rPr>
          <w:rStyle w:val="text"/>
          <w:rFonts w:ascii="Montserrat" w:hAnsi="Montserrat"/>
          <w:color w:val="000000"/>
          <w:sz w:val="20"/>
          <w:szCs w:val="20"/>
        </w:rPr>
        <w:t>They have lived in it and have built in it a sanctuary for your Name, saying,</w:t>
      </w:r>
      <w:r w:rsidRPr="00AE0DF0">
        <w:rPr>
          <w:rFonts w:ascii="Montserrat" w:hAnsi="Montserrat"/>
          <w:color w:val="000000"/>
          <w:sz w:val="20"/>
          <w:szCs w:val="20"/>
        </w:rPr>
        <w:t> </w:t>
      </w:r>
      <w:r w:rsidRPr="00AE0DF0">
        <w:rPr>
          <w:rStyle w:val="text"/>
          <w:rFonts w:ascii="Montserrat" w:hAnsi="Montserrat"/>
          <w:b/>
          <w:bCs/>
          <w:color w:val="000000"/>
          <w:sz w:val="20"/>
          <w:szCs w:val="20"/>
          <w:vertAlign w:val="superscript"/>
        </w:rPr>
        <w:t>9 </w:t>
      </w:r>
      <w:r w:rsidRPr="00AE0DF0">
        <w:rPr>
          <w:rStyle w:val="text"/>
          <w:rFonts w:ascii="Montserrat" w:hAnsi="Montserrat"/>
          <w:color w:val="000000"/>
          <w:sz w:val="20"/>
          <w:szCs w:val="20"/>
        </w:rPr>
        <w:t>‘If calamity comes upon us, whether the sword of judgment, or plague or famine, we will stand in your presence before this temple that bears your Name and will cry out to you in our distress, and you will hear us and save us.’</w:t>
      </w:r>
    </w:p>
    <w:p w14:paraId="793652B1" w14:textId="77777777" w:rsidR="00AE0DF0" w:rsidRPr="00AE0DF0" w:rsidRDefault="00AE0DF0" w:rsidP="00AE0DF0">
      <w:pPr>
        <w:pStyle w:val="NormalWeb"/>
        <w:shd w:val="clear" w:color="auto" w:fill="FFFFFF"/>
        <w:ind w:left="720"/>
        <w:rPr>
          <w:rFonts w:ascii="Montserrat" w:hAnsi="Montserrat"/>
          <w:color w:val="000000"/>
          <w:sz w:val="20"/>
          <w:szCs w:val="20"/>
        </w:rPr>
      </w:pPr>
      <w:r w:rsidRPr="00AE0DF0">
        <w:rPr>
          <w:rStyle w:val="text"/>
          <w:rFonts w:ascii="Montserrat" w:hAnsi="Montserrat"/>
          <w:b/>
          <w:bCs/>
          <w:color w:val="000000"/>
          <w:sz w:val="20"/>
          <w:szCs w:val="20"/>
          <w:vertAlign w:val="superscript"/>
        </w:rPr>
        <w:t>10 </w:t>
      </w:r>
      <w:r w:rsidRPr="00AE0DF0">
        <w:rPr>
          <w:rStyle w:val="text"/>
          <w:rFonts w:ascii="Montserrat" w:hAnsi="Montserrat"/>
          <w:color w:val="000000"/>
          <w:sz w:val="20"/>
          <w:szCs w:val="20"/>
        </w:rPr>
        <w:t>“But now here are men from Ammon, Moab and Mount Seir, whose territory you would not allow Israel to invade when they came from Egypt; so they turned away from them and did not destroy them.</w:t>
      </w:r>
      <w:r w:rsidRPr="00AE0DF0">
        <w:rPr>
          <w:rFonts w:ascii="Montserrat" w:hAnsi="Montserrat"/>
          <w:color w:val="000000"/>
          <w:sz w:val="20"/>
          <w:szCs w:val="20"/>
        </w:rPr>
        <w:t> </w:t>
      </w:r>
      <w:r w:rsidRPr="00AE0DF0">
        <w:rPr>
          <w:rStyle w:val="text"/>
          <w:rFonts w:ascii="Montserrat" w:hAnsi="Montserrat"/>
          <w:b/>
          <w:bCs/>
          <w:color w:val="000000"/>
          <w:sz w:val="20"/>
          <w:szCs w:val="20"/>
          <w:vertAlign w:val="superscript"/>
        </w:rPr>
        <w:t>11 </w:t>
      </w:r>
      <w:r w:rsidRPr="00AE0DF0">
        <w:rPr>
          <w:rStyle w:val="text"/>
          <w:rFonts w:ascii="Montserrat" w:hAnsi="Montserrat"/>
          <w:color w:val="000000"/>
          <w:sz w:val="20"/>
          <w:szCs w:val="20"/>
        </w:rPr>
        <w:t>See how they are repaying us by coming to drive us out of the possession you gave us as an inheritance.</w:t>
      </w:r>
      <w:r w:rsidRPr="00AE0DF0">
        <w:rPr>
          <w:rFonts w:ascii="Montserrat" w:hAnsi="Montserrat"/>
          <w:color w:val="000000"/>
          <w:sz w:val="20"/>
          <w:szCs w:val="20"/>
        </w:rPr>
        <w:t> </w:t>
      </w:r>
      <w:r w:rsidRPr="00AE0DF0">
        <w:rPr>
          <w:rStyle w:val="text"/>
          <w:rFonts w:ascii="Montserrat" w:hAnsi="Montserrat"/>
          <w:b/>
          <w:bCs/>
          <w:color w:val="000000"/>
          <w:sz w:val="20"/>
          <w:szCs w:val="20"/>
          <w:vertAlign w:val="superscript"/>
        </w:rPr>
        <w:t>12 </w:t>
      </w:r>
      <w:r w:rsidRPr="00AE0DF0">
        <w:rPr>
          <w:rStyle w:val="text"/>
          <w:rFonts w:ascii="Montserrat" w:hAnsi="Montserrat"/>
          <w:color w:val="000000"/>
          <w:sz w:val="20"/>
          <w:szCs w:val="20"/>
        </w:rPr>
        <w:t>Our God, will you not judge them? For we have no power to face this vast army that is attacking us. We do not know what to do, but our eyes are on you.”</w:t>
      </w:r>
    </w:p>
    <w:p w14:paraId="340F48B6" w14:textId="77777777" w:rsidR="00AE0DF0" w:rsidRDefault="00AE0DF0" w:rsidP="00AE0DF0">
      <w:pPr>
        <w:rPr>
          <w:sz w:val="20"/>
          <w:szCs w:val="20"/>
        </w:rPr>
      </w:pPr>
      <w:r w:rsidRPr="00AE0DF0">
        <w:rPr>
          <w:sz w:val="20"/>
          <w:szCs w:val="20"/>
        </w:rPr>
        <w:t>Jehoshaphat's response to this terrible event coming his way gives us some extremely important principles that will work for us when we don’t know what to do.</w:t>
      </w:r>
    </w:p>
    <w:p w14:paraId="076A761A" w14:textId="1A416D43" w:rsidR="00EB5814" w:rsidRDefault="00EB5814">
      <w:pPr>
        <w:rPr>
          <w:sz w:val="20"/>
          <w:szCs w:val="20"/>
        </w:rPr>
      </w:pPr>
      <w:r>
        <w:rPr>
          <w:sz w:val="20"/>
          <w:szCs w:val="20"/>
        </w:rPr>
        <w:br w:type="page"/>
      </w:r>
    </w:p>
    <w:p w14:paraId="5B095515" w14:textId="77777777" w:rsidR="00EB5814" w:rsidRPr="00AE0DF0" w:rsidRDefault="00EB5814" w:rsidP="00AE0DF0">
      <w:pPr>
        <w:rPr>
          <w:sz w:val="20"/>
          <w:szCs w:val="20"/>
        </w:rPr>
      </w:pPr>
    </w:p>
    <w:p w14:paraId="04CDC0D8" w14:textId="77777777" w:rsidR="00AE0DF0" w:rsidRPr="00AE0DF0" w:rsidRDefault="00AE0DF0" w:rsidP="00AE0DF0">
      <w:pPr>
        <w:rPr>
          <w:sz w:val="20"/>
          <w:szCs w:val="20"/>
        </w:rPr>
      </w:pPr>
      <w:r w:rsidRPr="00AE0DF0">
        <w:rPr>
          <w:sz w:val="20"/>
          <w:szCs w:val="20"/>
        </w:rPr>
        <w:t>Seven R’s that tell us what to do when we don’t know what to do:</w:t>
      </w:r>
    </w:p>
    <w:p w14:paraId="646BE187" w14:textId="77777777" w:rsidR="00AE0DF0" w:rsidRPr="00AE0DF0" w:rsidRDefault="00AE0DF0" w:rsidP="00AE0DF0">
      <w:pPr>
        <w:rPr>
          <w:sz w:val="20"/>
          <w:szCs w:val="20"/>
        </w:rPr>
      </w:pPr>
    </w:p>
    <w:p w14:paraId="19B7E7B0" w14:textId="41C92A33" w:rsidR="00AE0DF0" w:rsidRPr="00AE0DF0" w:rsidRDefault="00AE0DF0" w:rsidP="00AE0DF0">
      <w:pPr>
        <w:rPr>
          <w:sz w:val="20"/>
          <w:szCs w:val="20"/>
        </w:rPr>
      </w:pPr>
      <w:r w:rsidRPr="00AE0DF0">
        <w:rPr>
          <w:sz w:val="20"/>
          <w:szCs w:val="20"/>
        </w:rPr>
        <w:t>1</w:t>
      </w:r>
      <w:r w:rsidR="00067DC0">
        <w:rPr>
          <w:b/>
          <w:bCs/>
          <w:sz w:val="20"/>
          <w:szCs w:val="20"/>
        </w:rPr>
        <w:t xml:space="preserve">. </w:t>
      </w:r>
      <w:r w:rsidRPr="00AE0DF0">
        <w:rPr>
          <w:b/>
          <w:bCs/>
          <w:sz w:val="20"/>
          <w:szCs w:val="20"/>
        </w:rPr>
        <w:t>R</w:t>
      </w:r>
      <w:r w:rsidRPr="00AE0DF0">
        <w:rPr>
          <w:sz w:val="20"/>
          <w:szCs w:val="20"/>
          <w:u w:val="single"/>
        </w:rPr>
        <w:tab/>
      </w:r>
      <w:r w:rsidRPr="00AE0DF0">
        <w:rPr>
          <w:sz w:val="20"/>
          <w:szCs w:val="20"/>
          <w:u w:val="single"/>
        </w:rPr>
        <w:tab/>
      </w:r>
      <w:r w:rsidRPr="00AE0DF0">
        <w:rPr>
          <w:sz w:val="20"/>
          <w:szCs w:val="20"/>
          <w:u w:val="single"/>
        </w:rPr>
        <w:tab/>
      </w:r>
      <w:r w:rsidRPr="00AE0DF0">
        <w:rPr>
          <w:sz w:val="20"/>
          <w:szCs w:val="20"/>
          <w:u w:val="single"/>
        </w:rPr>
        <w:tab/>
      </w:r>
      <w:r w:rsidRPr="00AE0DF0">
        <w:rPr>
          <w:sz w:val="20"/>
          <w:szCs w:val="20"/>
        </w:rPr>
        <w:t xml:space="preserve"> who God is</w:t>
      </w:r>
    </w:p>
    <w:p w14:paraId="3F401724" w14:textId="77777777" w:rsidR="00AE0DF0" w:rsidRPr="000A6897" w:rsidRDefault="00AE0DF0" w:rsidP="00AE0DF0">
      <w:pPr>
        <w:ind w:left="720"/>
        <w:rPr>
          <w:rStyle w:val="text"/>
          <w:color w:val="000000"/>
          <w:sz w:val="18"/>
          <w:szCs w:val="18"/>
        </w:rPr>
      </w:pPr>
      <w:r w:rsidRPr="000A6897">
        <w:rPr>
          <w:rStyle w:val="text"/>
          <w:b/>
          <w:bCs/>
          <w:color w:val="000000"/>
          <w:sz w:val="18"/>
          <w:szCs w:val="18"/>
        </w:rPr>
        <w:t>Verse 6</w:t>
      </w:r>
      <w:r w:rsidRPr="000A6897">
        <w:rPr>
          <w:rStyle w:val="text"/>
          <w:color w:val="000000"/>
          <w:sz w:val="18"/>
          <w:szCs w:val="18"/>
        </w:rPr>
        <w:t>:</w:t>
      </w:r>
      <w:r w:rsidRPr="00675FEF">
        <w:rPr>
          <w:rStyle w:val="text"/>
          <w:i/>
          <w:iCs/>
          <w:color w:val="000000"/>
          <w:sz w:val="18"/>
          <w:szCs w:val="18"/>
        </w:rPr>
        <w:t xml:space="preserve"> </w:t>
      </w:r>
      <w:r w:rsidRPr="00675FEF">
        <w:rPr>
          <w:rStyle w:val="small-caps"/>
          <w:i/>
          <w:iCs/>
          <w:smallCaps/>
          <w:color w:val="000000"/>
          <w:sz w:val="18"/>
          <w:szCs w:val="18"/>
        </w:rPr>
        <w:t>Lord</w:t>
      </w:r>
      <w:r w:rsidRPr="00675FEF">
        <w:rPr>
          <w:rStyle w:val="text"/>
          <w:i/>
          <w:iCs/>
          <w:color w:val="000000"/>
          <w:sz w:val="18"/>
          <w:szCs w:val="18"/>
        </w:rPr>
        <w:t>, the God of our ancestors, are you not the God who is in heaven? You rule over all the kingdoms of the nations. Power and might are in your hand, and no one can withstand you.</w:t>
      </w:r>
    </w:p>
    <w:p w14:paraId="18C48F81" w14:textId="77777777" w:rsidR="00AE0DF0" w:rsidRPr="00AE0DF0" w:rsidRDefault="00AE0DF0" w:rsidP="00AE0DF0">
      <w:pPr>
        <w:rPr>
          <w:sz w:val="20"/>
          <w:szCs w:val="20"/>
        </w:rPr>
      </w:pPr>
    </w:p>
    <w:p w14:paraId="47C21005" w14:textId="7D79A4B7" w:rsidR="00AE0DF0" w:rsidRPr="00AE0DF0" w:rsidRDefault="00AE0DF0" w:rsidP="00AE0DF0">
      <w:pPr>
        <w:rPr>
          <w:sz w:val="20"/>
          <w:szCs w:val="20"/>
        </w:rPr>
      </w:pPr>
      <w:r w:rsidRPr="00AE0DF0">
        <w:rPr>
          <w:sz w:val="20"/>
          <w:szCs w:val="20"/>
        </w:rPr>
        <w:t>2</w:t>
      </w:r>
      <w:r w:rsidR="00067DC0">
        <w:rPr>
          <w:sz w:val="20"/>
          <w:szCs w:val="20"/>
        </w:rPr>
        <w:t xml:space="preserve">. </w:t>
      </w:r>
      <w:r w:rsidRPr="00AE0DF0">
        <w:rPr>
          <w:b/>
          <w:bCs/>
          <w:sz w:val="20"/>
          <w:szCs w:val="20"/>
        </w:rPr>
        <w:t>R</w:t>
      </w:r>
      <w:r w:rsidRPr="00AE0DF0">
        <w:rPr>
          <w:sz w:val="20"/>
          <w:szCs w:val="20"/>
          <w:u w:val="single"/>
        </w:rPr>
        <w:tab/>
      </w:r>
      <w:r w:rsidRPr="00AE0DF0">
        <w:rPr>
          <w:sz w:val="20"/>
          <w:szCs w:val="20"/>
          <w:u w:val="single"/>
        </w:rPr>
        <w:tab/>
      </w:r>
      <w:r w:rsidRPr="00AE0DF0">
        <w:rPr>
          <w:sz w:val="20"/>
          <w:szCs w:val="20"/>
          <w:u w:val="single"/>
        </w:rPr>
        <w:tab/>
      </w:r>
      <w:r w:rsidRPr="00AE0DF0">
        <w:rPr>
          <w:sz w:val="20"/>
          <w:szCs w:val="20"/>
          <w:u w:val="single"/>
        </w:rPr>
        <w:tab/>
        <w:t xml:space="preserve"> </w:t>
      </w:r>
      <w:r w:rsidRPr="00AE0DF0">
        <w:rPr>
          <w:sz w:val="20"/>
          <w:szCs w:val="20"/>
        </w:rPr>
        <w:t>God’s great works</w:t>
      </w:r>
    </w:p>
    <w:p w14:paraId="7AED6695" w14:textId="7E95B943" w:rsidR="00AE0DF0" w:rsidRPr="00675FEF" w:rsidRDefault="00AE0DF0" w:rsidP="00AE0DF0">
      <w:pPr>
        <w:ind w:left="720"/>
        <w:rPr>
          <w:i/>
          <w:iCs/>
          <w:sz w:val="18"/>
          <w:szCs w:val="18"/>
        </w:rPr>
      </w:pPr>
      <w:r w:rsidRPr="000A6897">
        <w:rPr>
          <w:b/>
          <w:bCs/>
          <w:sz w:val="18"/>
          <w:szCs w:val="18"/>
        </w:rPr>
        <w:t>Verse 7:</w:t>
      </w:r>
      <w:r w:rsidRPr="000A6897">
        <w:rPr>
          <w:sz w:val="18"/>
          <w:szCs w:val="18"/>
        </w:rPr>
        <w:t xml:space="preserve"> </w:t>
      </w:r>
      <w:r w:rsidRPr="00675FEF">
        <w:rPr>
          <w:i/>
          <w:iCs/>
          <w:sz w:val="18"/>
          <w:szCs w:val="18"/>
        </w:rPr>
        <w:t>Our God, did you not drive out the inhabitants of this land before your people Israel and give it forever to the descendants of Abraham your friend?</w:t>
      </w:r>
    </w:p>
    <w:p w14:paraId="00854902" w14:textId="77777777" w:rsidR="00AE0DF0" w:rsidRPr="00AE0DF0" w:rsidRDefault="00AE0DF0" w:rsidP="00AE0DF0">
      <w:pPr>
        <w:rPr>
          <w:sz w:val="20"/>
          <w:szCs w:val="20"/>
        </w:rPr>
      </w:pPr>
    </w:p>
    <w:p w14:paraId="144E9457" w14:textId="240FF261" w:rsidR="00AE0DF0" w:rsidRPr="00AE0DF0" w:rsidRDefault="00AE0DF0" w:rsidP="00AE0DF0">
      <w:pPr>
        <w:rPr>
          <w:sz w:val="20"/>
          <w:szCs w:val="20"/>
        </w:rPr>
      </w:pPr>
      <w:r w:rsidRPr="00AE0DF0">
        <w:rPr>
          <w:sz w:val="20"/>
          <w:szCs w:val="20"/>
        </w:rPr>
        <w:t>3</w:t>
      </w:r>
      <w:r w:rsidR="00067DC0">
        <w:rPr>
          <w:sz w:val="20"/>
          <w:szCs w:val="20"/>
        </w:rPr>
        <w:t xml:space="preserve">. </w:t>
      </w:r>
      <w:r w:rsidRPr="00AE0DF0">
        <w:rPr>
          <w:b/>
          <w:bCs/>
          <w:sz w:val="20"/>
          <w:szCs w:val="20"/>
        </w:rPr>
        <w:t>R</w:t>
      </w:r>
      <w:r w:rsidRPr="00AE0DF0">
        <w:rPr>
          <w:sz w:val="20"/>
          <w:szCs w:val="20"/>
          <w:u w:val="single"/>
        </w:rPr>
        <w:tab/>
      </w:r>
      <w:r w:rsidRPr="00AE0DF0">
        <w:rPr>
          <w:sz w:val="20"/>
          <w:szCs w:val="20"/>
          <w:u w:val="single"/>
        </w:rPr>
        <w:tab/>
      </w:r>
      <w:r w:rsidRPr="00AE0DF0">
        <w:rPr>
          <w:sz w:val="20"/>
          <w:szCs w:val="20"/>
          <w:u w:val="single"/>
        </w:rPr>
        <w:tab/>
      </w:r>
      <w:r w:rsidRPr="00AE0DF0">
        <w:rPr>
          <w:sz w:val="20"/>
          <w:szCs w:val="20"/>
          <w:u w:val="single"/>
        </w:rPr>
        <w:tab/>
      </w:r>
      <w:r w:rsidRPr="00AE0DF0">
        <w:rPr>
          <w:sz w:val="20"/>
          <w:szCs w:val="20"/>
        </w:rPr>
        <w:t xml:space="preserve"> God’s promises</w:t>
      </w:r>
    </w:p>
    <w:p w14:paraId="259D9371" w14:textId="77777777" w:rsidR="00AE0DF0" w:rsidRPr="00675FEF" w:rsidRDefault="00AE0DF0" w:rsidP="00AE0DF0">
      <w:pPr>
        <w:ind w:left="720"/>
        <w:rPr>
          <w:i/>
          <w:iCs/>
          <w:sz w:val="18"/>
          <w:szCs w:val="18"/>
        </w:rPr>
      </w:pPr>
      <w:r w:rsidRPr="000A6897">
        <w:rPr>
          <w:b/>
          <w:bCs/>
          <w:sz w:val="18"/>
          <w:szCs w:val="18"/>
        </w:rPr>
        <w:t>Verse 9:</w:t>
      </w:r>
      <w:r w:rsidRPr="00675FEF">
        <w:rPr>
          <w:i/>
          <w:iCs/>
          <w:sz w:val="18"/>
          <w:szCs w:val="18"/>
        </w:rPr>
        <w:t xml:space="preserve"> </w:t>
      </w:r>
      <w:r w:rsidRPr="00675FEF">
        <w:rPr>
          <w:rStyle w:val="text"/>
          <w:i/>
          <w:iCs/>
          <w:color w:val="000000"/>
          <w:sz w:val="18"/>
          <w:szCs w:val="18"/>
        </w:rPr>
        <w:t>If calamity comes upon us, whether the sword of judgment, or plague or famine, we will stand in your presence before this temple that bears your Name and will cry out to you in our distress, and you will hear us and save us.’</w:t>
      </w:r>
    </w:p>
    <w:p w14:paraId="292E201E" w14:textId="77777777" w:rsidR="00AE0DF0" w:rsidRPr="00AE0DF0" w:rsidRDefault="00AE0DF0" w:rsidP="00AE0DF0">
      <w:pPr>
        <w:rPr>
          <w:sz w:val="20"/>
          <w:szCs w:val="20"/>
        </w:rPr>
      </w:pPr>
    </w:p>
    <w:p w14:paraId="6992FAB9" w14:textId="26A7C3AD" w:rsidR="00AE0DF0" w:rsidRPr="00AE0DF0" w:rsidRDefault="00AE0DF0" w:rsidP="00AE0DF0">
      <w:pPr>
        <w:rPr>
          <w:sz w:val="20"/>
          <w:szCs w:val="20"/>
        </w:rPr>
      </w:pPr>
      <w:r w:rsidRPr="00AE0DF0">
        <w:rPr>
          <w:sz w:val="20"/>
          <w:szCs w:val="20"/>
        </w:rPr>
        <w:t>4</w:t>
      </w:r>
      <w:r w:rsidR="00067DC0">
        <w:rPr>
          <w:sz w:val="20"/>
          <w:szCs w:val="20"/>
        </w:rPr>
        <w:t xml:space="preserve">. </w:t>
      </w:r>
      <w:r w:rsidRPr="00AE0DF0">
        <w:rPr>
          <w:b/>
          <w:bCs/>
          <w:sz w:val="20"/>
          <w:szCs w:val="20"/>
        </w:rPr>
        <w:t>R</w:t>
      </w:r>
      <w:r w:rsidRPr="00AE0DF0">
        <w:rPr>
          <w:sz w:val="20"/>
          <w:szCs w:val="20"/>
          <w:u w:val="single"/>
        </w:rPr>
        <w:tab/>
      </w:r>
      <w:r w:rsidRPr="00AE0DF0">
        <w:rPr>
          <w:sz w:val="20"/>
          <w:szCs w:val="20"/>
          <w:u w:val="single"/>
        </w:rPr>
        <w:tab/>
      </w:r>
      <w:r w:rsidRPr="00AE0DF0">
        <w:rPr>
          <w:sz w:val="20"/>
          <w:szCs w:val="20"/>
          <w:u w:val="single"/>
        </w:rPr>
        <w:tab/>
      </w:r>
      <w:r w:rsidRPr="00AE0DF0">
        <w:rPr>
          <w:sz w:val="20"/>
          <w:szCs w:val="20"/>
          <w:u w:val="single"/>
        </w:rPr>
        <w:tab/>
      </w:r>
      <w:r w:rsidRPr="00AE0DF0">
        <w:rPr>
          <w:sz w:val="20"/>
          <w:szCs w:val="20"/>
        </w:rPr>
        <w:t xml:space="preserve"> the problem to God</w:t>
      </w:r>
    </w:p>
    <w:p w14:paraId="46A968E8" w14:textId="50FB0F5D" w:rsidR="00AE0DF0" w:rsidRPr="00675FEF" w:rsidRDefault="00AE0DF0" w:rsidP="00AE0DF0">
      <w:pPr>
        <w:ind w:left="720"/>
        <w:rPr>
          <w:i/>
          <w:iCs/>
          <w:color w:val="000000"/>
          <w:sz w:val="18"/>
          <w:szCs w:val="18"/>
          <w:shd w:val="clear" w:color="auto" w:fill="FFFFFF"/>
        </w:rPr>
      </w:pPr>
      <w:r w:rsidRPr="000A6897">
        <w:rPr>
          <w:b/>
          <w:bCs/>
          <w:sz w:val="18"/>
          <w:szCs w:val="18"/>
        </w:rPr>
        <w:t>Verse 10 – 1</w:t>
      </w:r>
      <w:r w:rsidR="00827372">
        <w:rPr>
          <w:b/>
          <w:bCs/>
          <w:sz w:val="18"/>
          <w:szCs w:val="18"/>
        </w:rPr>
        <w:t>2a</w:t>
      </w:r>
      <w:r w:rsidRPr="000A6897">
        <w:rPr>
          <w:sz w:val="18"/>
          <w:szCs w:val="18"/>
        </w:rPr>
        <w:t xml:space="preserve">: </w:t>
      </w:r>
      <w:r w:rsidRPr="00675FEF">
        <w:rPr>
          <w:rStyle w:val="text"/>
          <w:i/>
          <w:iCs/>
          <w:color w:val="000000"/>
          <w:sz w:val="18"/>
          <w:szCs w:val="18"/>
          <w:shd w:val="clear" w:color="auto" w:fill="FFFFFF"/>
        </w:rPr>
        <w:t>But now here are men from Ammon, Moab and Mount Seir, whose territory you would not allow Israel to invade when they came from Egypt; so they turned away from them and did not destroy them.</w:t>
      </w:r>
      <w:r w:rsidRPr="00675FEF">
        <w:rPr>
          <w:i/>
          <w:iCs/>
          <w:color w:val="000000"/>
          <w:sz w:val="18"/>
          <w:szCs w:val="18"/>
          <w:shd w:val="clear" w:color="auto" w:fill="FFFFFF"/>
        </w:rPr>
        <w:t> </w:t>
      </w:r>
      <w:r w:rsidRPr="00675FEF">
        <w:rPr>
          <w:rStyle w:val="text"/>
          <w:b/>
          <w:bCs/>
          <w:i/>
          <w:iCs/>
          <w:color w:val="000000"/>
          <w:sz w:val="18"/>
          <w:szCs w:val="18"/>
          <w:shd w:val="clear" w:color="auto" w:fill="FFFFFF"/>
          <w:vertAlign w:val="superscript"/>
        </w:rPr>
        <w:t>11 </w:t>
      </w:r>
      <w:r w:rsidRPr="00675FEF">
        <w:rPr>
          <w:rStyle w:val="text"/>
          <w:i/>
          <w:iCs/>
          <w:color w:val="000000"/>
          <w:sz w:val="18"/>
          <w:szCs w:val="18"/>
          <w:shd w:val="clear" w:color="auto" w:fill="FFFFFF"/>
        </w:rPr>
        <w:t>See how they are repaying us by coming to drive us out of the possession you gave us as an inheritance.</w:t>
      </w:r>
      <w:r w:rsidRPr="00675FEF">
        <w:rPr>
          <w:i/>
          <w:iCs/>
          <w:color w:val="000000"/>
          <w:sz w:val="18"/>
          <w:szCs w:val="18"/>
          <w:shd w:val="clear" w:color="auto" w:fill="FFFFFF"/>
        </w:rPr>
        <w:t> </w:t>
      </w:r>
      <w:r w:rsidRPr="00675FEF">
        <w:rPr>
          <w:rStyle w:val="text"/>
          <w:b/>
          <w:bCs/>
          <w:i/>
          <w:iCs/>
          <w:color w:val="000000"/>
          <w:sz w:val="18"/>
          <w:szCs w:val="18"/>
          <w:shd w:val="clear" w:color="auto" w:fill="FFFFFF"/>
          <w:vertAlign w:val="superscript"/>
        </w:rPr>
        <w:t>12 </w:t>
      </w:r>
      <w:r w:rsidRPr="00675FEF">
        <w:rPr>
          <w:rStyle w:val="text"/>
          <w:i/>
          <w:iCs/>
          <w:color w:val="000000"/>
          <w:sz w:val="18"/>
          <w:szCs w:val="18"/>
          <w:shd w:val="clear" w:color="auto" w:fill="FFFFFF"/>
        </w:rPr>
        <w:t>Our God, will you not judge them</w:t>
      </w:r>
      <w:r w:rsidR="00067DC0">
        <w:rPr>
          <w:rStyle w:val="text"/>
          <w:i/>
          <w:iCs/>
          <w:color w:val="000000"/>
          <w:sz w:val="18"/>
          <w:szCs w:val="18"/>
          <w:shd w:val="clear" w:color="auto" w:fill="FFFFFF"/>
        </w:rPr>
        <w:t xml:space="preserve">? </w:t>
      </w:r>
      <w:r w:rsidRPr="00675FEF">
        <w:rPr>
          <w:i/>
          <w:iCs/>
          <w:sz w:val="18"/>
          <w:szCs w:val="18"/>
        </w:rPr>
        <w:t>For we have no power to face this vast army that is attacking us."</w:t>
      </w:r>
    </w:p>
    <w:p w14:paraId="6C2A5868" w14:textId="77777777" w:rsidR="00AE0DF0" w:rsidRPr="00675FEF" w:rsidRDefault="00AE0DF0" w:rsidP="00AE0DF0">
      <w:pPr>
        <w:rPr>
          <w:i/>
          <w:iCs/>
          <w:sz w:val="20"/>
          <w:szCs w:val="20"/>
        </w:rPr>
      </w:pPr>
    </w:p>
    <w:p w14:paraId="2F8E7C9A" w14:textId="67AA04A3" w:rsidR="00AE0DF0" w:rsidRPr="00AE0DF0" w:rsidRDefault="00AE0DF0" w:rsidP="00AE0DF0">
      <w:pPr>
        <w:rPr>
          <w:sz w:val="20"/>
          <w:szCs w:val="20"/>
        </w:rPr>
      </w:pPr>
      <w:r w:rsidRPr="00AE0DF0">
        <w:rPr>
          <w:sz w:val="20"/>
          <w:szCs w:val="20"/>
        </w:rPr>
        <w:t>5</w:t>
      </w:r>
      <w:r w:rsidR="00067DC0">
        <w:rPr>
          <w:sz w:val="20"/>
          <w:szCs w:val="20"/>
        </w:rPr>
        <w:t xml:space="preserve">. </w:t>
      </w:r>
      <w:r w:rsidRPr="00AE0DF0">
        <w:rPr>
          <w:b/>
          <w:bCs/>
          <w:sz w:val="20"/>
          <w:szCs w:val="20"/>
        </w:rPr>
        <w:t>R</w:t>
      </w:r>
      <w:r w:rsidRPr="00AE0DF0">
        <w:rPr>
          <w:sz w:val="20"/>
          <w:szCs w:val="20"/>
          <w:u w:val="single"/>
        </w:rPr>
        <w:tab/>
      </w:r>
      <w:r w:rsidRPr="00AE0DF0">
        <w:rPr>
          <w:sz w:val="20"/>
          <w:szCs w:val="20"/>
          <w:u w:val="single"/>
        </w:rPr>
        <w:tab/>
      </w:r>
      <w:r w:rsidRPr="00AE0DF0">
        <w:rPr>
          <w:sz w:val="20"/>
          <w:szCs w:val="20"/>
          <w:u w:val="single"/>
        </w:rPr>
        <w:tab/>
      </w:r>
      <w:r w:rsidRPr="00AE0DF0">
        <w:rPr>
          <w:sz w:val="20"/>
          <w:szCs w:val="20"/>
          <w:u w:val="single"/>
        </w:rPr>
        <w:tab/>
      </w:r>
      <w:r w:rsidRPr="00AE0DF0">
        <w:rPr>
          <w:sz w:val="20"/>
          <w:szCs w:val="20"/>
        </w:rPr>
        <w:t xml:space="preserve"> the problem to God</w:t>
      </w:r>
    </w:p>
    <w:p w14:paraId="084EEC4D" w14:textId="77777777" w:rsidR="00AE0DF0" w:rsidRPr="000A6897" w:rsidRDefault="00AE0DF0" w:rsidP="00AE0DF0">
      <w:pPr>
        <w:rPr>
          <w:sz w:val="18"/>
          <w:szCs w:val="18"/>
        </w:rPr>
      </w:pPr>
      <w:r w:rsidRPr="00AE0DF0">
        <w:rPr>
          <w:sz w:val="20"/>
          <w:szCs w:val="20"/>
        </w:rPr>
        <w:tab/>
      </w:r>
      <w:r w:rsidRPr="000A6897">
        <w:rPr>
          <w:b/>
          <w:bCs/>
          <w:sz w:val="18"/>
          <w:szCs w:val="18"/>
        </w:rPr>
        <w:t>Verse 12b</w:t>
      </w:r>
      <w:r w:rsidRPr="000A6897">
        <w:rPr>
          <w:sz w:val="18"/>
          <w:szCs w:val="18"/>
        </w:rPr>
        <w:t xml:space="preserve">: "We do not know what to do, but our eyes are upon you."  </w:t>
      </w:r>
    </w:p>
    <w:p w14:paraId="56CBFCF8" w14:textId="77777777" w:rsidR="00AE0DF0" w:rsidRPr="00AE0DF0" w:rsidRDefault="00AE0DF0" w:rsidP="00AE0DF0">
      <w:pPr>
        <w:rPr>
          <w:sz w:val="20"/>
          <w:szCs w:val="20"/>
        </w:rPr>
      </w:pPr>
    </w:p>
    <w:p w14:paraId="6AB49C5E" w14:textId="6AC1FE23" w:rsidR="00AE0DF0" w:rsidRPr="00AE0DF0" w:rsidRDefault="00AE0DF0" w:rsidP="00AE0DF0">
      <w:pPr>
        <w:rPr>
          <w:sz w:val="20"/>
          <w:szCs w:val="20"/>
        </w:rPr>
      </w:pPr>
      <w:r w:rsidRPr="00AE0DF0">
        <w:rPr>
          <w:sz w:val="20"/>
          <w:szCs w:val="20"/>
        </w:rPr>
        <w:t>6</w:t>
      </w:r>
      <w:r w:rsidR="00067DC0">
        <w:rPr>
          <w:sz w:val="20"/>
          <w:szCs w:val="20"/>
        </w:rPr>
        <w:t xml:space="preserve">. </w:t>
      </w:r>
      <w:r w:rsidRPr="00AE0DF0">
        <w:rPr>
          <w:b/>
          <w:bCs/>
          <w:sz w:val="20"/>
          <w:szCs w:val="20"/>
        </w:rPr>
        <w:t>R</w:t>
      </w:r>
      <w:r w:rsidRPr="00AE0DF0">
        <w:rPr>
          <w:sz w:val="20"/>
          <w:szCs w:val="20"/>
          <w:u w:val="single"/>
        </w:rPr>
        <w:tab/>
      </w:r>
      <w:r w:rsidRPr="00AE0DF0">
        <w:rPr>
          <w:sz w:val="20"/>
          <w:szCs w:val="20"/>
          <w:u w:val="single"/>
        </w:rPr>
        <w:tab/>
      </w:r>
      <w:r w:rsidRPr="00AE0DF0">
        <w:rPr>
          <w:sz w:val="20"/>
          <w:szCs w:val="20"/>
          <w:u w:val="single"/>
        </w:rPr>
        <w:tab/>
      </w:r>
      <w:r w:rsidRPr="00AE0DF0">
        <w:rPr>
          <w:sz w:val="20"/>
          <w:szCs w:val="20"/>
          <w:u w:val="single"/>
        </w:rPr>
        <w:tab/>
      </w:r>
      <w:r w:rsidRPr="00AE0DF0">
        <w:rPr>
          <w:sz w:val="20"/>
          <w:szCs w:val="20"/>
        </w:rPr>
        <w:t xml:space="preserve"> in God’s salvation</w:t>
      </w:r>
    </w:p>
    <w:p w14:paraId="7BD6AC5F" w14:textId="33510B66" w:rsidR="00AE0DF0" w:rsidRPr="00AE0DF0" w:rsidRDefault="00AE0DF0" w:rsidP="00A63A65">
      <w:pPr>
        <w:pStyle w:val="NormalWeb"/>
        <w:shd w:val="clear" w:color="auto" w:fill="FFFFFF"/>
        <w:spacing w:before="0" w:beforeAutospacing="0" w:after="0" w:afterAutospacing="0"/>
        <w:ind w:left="720"/>
        <w:rPr>
          <w:rFonts w:ascii="Montserrat" w:hAnsi="Montserrat"/>
          <w:sz w:val="20"/>
          <w:szCs w:val="20"/>
        </w:rPr>
      </w:pPr>
      <w:r w:rsidRPr="00AE0DF0">
        <w:rPr>
          <w:rFonts w:ascii="Montserrat" w:hAnsi="Montserrat"/>
          <w:sz w:val="20"/>
          <w:szCs w:val="20"/>
        </w:rPr>
        <w:t>After Jehoshaphat’s prayer, a prophet, Jahaziel, rose up and said:</w:t>
      </w:r>
    </w:p>
    <w:p w14:paraId="759FC4ED" w14:textId="57A72E1B" w:rsidR="00AE0DF0" w:rsidRPr="00675FEF" w:rsidRDefault="00AE0DF0" w:rsidP="00AE0DF0">
      <w:pPr>
        <w:pStyle w:val="NormalWeb"/>
        <w:shd w:val="clear" w:color="auto" w:fill="FFFFFF"/>
        <w:spacing w:before="0" w:beforeAutospacing="0" w:after="0" w:afterAutospacing="0"/>
        <w:ind w:left="720"/>
        <w:rPr>
          <w:rFonts w:ascii="Montserrat" w:hAnsi="Montserrat"/>
          <w:i/>
          <w:iCs/>
          <w:color w:val="000000"/>
          <w:sz w:val="18"/>
          <w:szCs w:val="18"/>
          <w:u w:val="single"/>
        </w:rPr>
      </w:pPr>
      <w:r w:rsidRPr="000A6897">
        <w:rPr>
          <w:rStyle w:val="text"/>
          <w:rFonts w:ascii="Montserrat" w:hAnsi="Montserrat"/>
          <w:b/>
          <w:bCs/>
          <w:color w:val="000000"/>
          <w:sz w:val="18"/>
          <w:szCs w:val="18"/>
        </w:rPr>
        <w:t>Verses 15 – 17</w:t>
      </w:r>
      <w:r w:rsidR="00067DC0">
        <w:rPr>
          <w:rStyle w:val="text"/>
          <w:rFonts w:ascii="Montserrat" w:hAnsi="Montserrat"/>
          <w:color w:val="000000"/>
          <w:sz w:val="18"/>
          <w:szCs w:val="18"/>
        </w:rPr>
        <w:t xml:space="preserve">: </w:t>
      </w:r>
      <w:r w:rsidRPr="00675FEF">
        <w:rPr>
          <w:rStyle w:val="text"/>
          <w:rFonts w:ascii="Montserrat" w:hAnsi="Montserrat"/>
          <w:i/>
          <w:iCs/>
          <w:color w:val="000000"/>
          <w:sz w:val="18"/>
          <w:szCs w:val="18"/>
        </w:rPr>
        <w:t>“Listen, all you of Judah and you inhabitants of Jerusalem, and you, King Jehoshaphat! Thus says the </w:t>
      </w:r>
      <w:r w:rsidRPr="00675FEF">
        <w:rPr>
          <w:rStyle w:val="small-caps"/>
          <w:rFonts w:ascii="Montserrat" w:eastAsiaTheme="majorEastAsia" w:hAnsi="Montserrat"/>
          <w:i/>
          <w:iCs/>
          <w:smallCaps/>
          <w:color w:val="000000"/>
          <w:sz w:val="18"/>
          <w:szCs w:val="18"/>
        </w:rPr>
        <w:t>Lord</w:t>
      </w:r>
      <w:r w:rsidRPr="00675FEF">
        <w:rPr>
          <w:rStyle w:val="text"/>
          <w:rFonts w:ascii="Montserrat" w:hAnsi="Montserrat"/>
          <w:i/>
          <w:iCs/>
          <w:color w:val="000000"/>
          <w:sz w:val="18"/>
          <w:szCs w:val="18"/>
        </w:rPr>
        <w:t> to you: ‘Do not be afraid nor dismayed because of this great multitude, for the battle is not yours, but God’s. </w:t>
      </w:r>
      <w:r w:rsidRPr="00675FEF">
        <w:rPr>
          <w:rStyle w:val="text"/>
          <w:rFonts w:ascii="Montserrat" w:hAnsi="Montserrat"/>
          <w:b/>
          <w:bCs/>
          <w:i/>
          <w:iCs/>
          <w:color w:val="000000"/>
          <w:sz w:val="18"/>
          <w:szCs w:val="18"/>
          <w:vertAlign w:val="superscript"/>
        </w:rPr>
        <w:t>16 </w:t>
      </w:r>
      <w:r w:rsidRPr="00675FEF">
        <w:rPr>
          <w:rStyle w:val="text"/>
          <w:rFonts w:ascii="Montserrat" w:hAnsi="Montserrat"/>
          <w:i/>
          <w:iCs/>
          <w:color w:val="000000"/>
          <w:sz w:val="18"/>
          <w:szCs w:val="18"/>
        </w:rPr>
        <w:t>Tomorrow go down against them. They will surely come up by the Ascent of Ziz, and you will find them at the end of the brook before the Wilderness of Jeruel. </w:t>
      </w:r>
      <w:r w:rsidRPr="00675FEF">
        <w:rPr>
          <w:rStyle w:val="text"/>
          <w:rFonts w:ascii="Montserrat" w:hAnsi="Montserrat"/>
          <w:b/>
          <w:bCs/>
          <w:i/>
          <w:iCs/>
          <w:color w:val="000000"/>
          <w:sz w:val="18"/>
          <w:szCs w:val="18"/>
          <w:vertAlign w:val="superscript"/>
        </w:rPr>
        <w:t>17 </w:t>
      </w:r>
      <w:r w:rsidRPr="00675FEF">
        <w:rPr>
          <w:rStyle w:val="text"/>
          <w:rFonts w:ascii="Montserrat" w:hAnsi="Montserrat"/>
          <w:i/>
          <w:iCs/>
          <w:color w:val="000000"/>
          <w:sz w:val="18"/>
          <w:szCs w:val="18"/>
        </w:rPr>
        <w:t>You will not need to fight in this battle. Position yourselves, stand still and see the salvation of the </w:t>
      </w:r>
      <w:r w:rsidRPr="00675FEF">
        <w:rPr>
          <w:rStyle w:val="small-caps"/>
          <w:rFonts w:ascii="Montserrat" w:eastAsiaTheme="majorEastAsia" w:hAnsi="Montserrat"/>
          <w:i/>
          <w:iCs/>
          <w:smallCaps/>
          <w:color w:val="000000"/>
          <w:sz w:val="18"/>
          <w:szCs w:val="18"/>
        </w:rPr>
        <w:t>Lord</w:t>
      </w:r>
      <w:r w:rsidRPr="00675FEF">
        <w:rPr>
          <w:rStyle w:val="text"/>
          <w:rFonts w:ascii="Montserrat" w:hAnsi="Montserrat"/>
          <w:i/>
          <w:iCs/>
          <w:color w:val="000000"/>
          <w:sz w:val="18"/>
          <w:szCs w:val="18"/>
        </w:rPr>
        <w:t>, who is with you, O Judah and Jerusalem!’ Do not fear or be dismayed; tomorrow go out against them, for the </w:t>
      </w:r>
      <w:r w:rsidRPr="00675FEF">
        <w:rPr>
          <w:rStyle w:val="small-caps"/>
          <w:rFonts w:ascii="Montserrat" w:eastAsiaTheme="majorEastAsia" w:hAnsi="Montserrat"/>
          <w:i/>
          <w:iCs/>
          <w:smallCaps/>
          <w:color w:val="000000"/>
          <w:sz w:val="18"/>
          <w:szCs w:val="18"/>
        </w:rPr>
        <w:t>Lord</w:t>
      </w:r>
      <w:r w:rsidRPr="00675FEF">
        <w:rPr>
          <w:rStyle w:val="text"/>
          <w:rFonts w:ascii="Montserrat" w:hAnsi="Montserrat"/>
          <w:i/>
          <w:iCs/>
          <w:color w:val="000000"/>
          <w:sz w:val="18"/>
          <w:szCs w:val="18"/>
        </w:rPr>
        <w:t xml:space="preserve"> is with you.” </w:t>
      </w:r>
    </w:p>
    <w:p w14:paraId="0D52A13A" w14:textId="77777777" w:rsidR="00AE0DF0" w:rsidRPr="00AE0DF0" w:rsidRDefault="00AE0DF0" w:rsidP="00AE0DF0">
      <w:pPr>
        <w:autoSpaceDE/>
        <w:autoSpaceDN/>
        <w:rPr>
          <w:sz w:val="20"/>
          <w:szCs w:val="20"/>
        </w:rPr>
      </w:pPr>
    </w:p>
    <w:p w14:paraId="339693E1" w14:textId="790BFBDE" w:rsidR="00AE0DF0" w:rsidRPr="00675FEF" w:rsidRDefault="00AE0DF0" w:rsidP="00A63A65">
      <w:pPr>
        <w:ind w:left="720"/>
        <w:rPr>
          <w:i/>
          <w:iCs/>
          <w:sz w:val="20"/>
          <w:szCs w:val="20"/>
        </w:rPr>
      </w:pPr>
      <w:r w:rsidRPr="00AE0DF0">
        <w:rPr>
          <w:sz w:val="20"/>
          <w:szCs w:val="20"/>
        </w:rPr>
        <w:t>The next day, as they sat out to face this impossible enemy, Jehoshaphat again said to them:</w:t>
      </w:r>
      <w:r w:rsidR="00A63A65">
        <w:rPr>
          <w:sz w:val="20"/>
          <w:szCs w:val="20"/>
        </w:rPr>
        <w:br/>
      </w:r>
      <w:r w:rsidRPr="000A6897">
        <w:rPr>
          <w:b/>
          <w:bCs/>
          <w:sz w:val="18"/>
          <w:szCs w:val="18"/>
        </w:rPr>
        <w:t>Verses 20 – 21</w:t>
      </w:r>
      <w:r w:rsidR="00067DC0">
        <w:rPr>
          <w:sz w:val="18"/>
          <w:szCs w:val="18"/>
        </w:rPr>
        <w:t xml:space="preserve">: </w:t>
      </w:r>
      <w:r w:rsidRPr="00675FEF">
        <w:rPr>
          <w:rStyle w:val="text"/>
          <w:i/>
          <w:iCs/>
          <w:color w:val="000000"/>
          <w:sz w:val="18"/>
          <w:szCs w:val="18"/>
        </w:rPr>
        <w:t>“</w:t>
      </w:r>
      <w:r w:rsidR="00F70D1D">
        <w:rPr>
          <w:rStyle w:val="text"/>
          <w:i/>
          <w:iCs/>
          <w:color w:val="000000"/>
          <w:sz w:val="18"/>
          <w:szCs w:val="18"/>
        </w:rPr>
        <w:t>Listen to me</w:t>
      </w:r>
      <w:r w:rsidR="00B37CFE">
        <w:rPr>
          <w:rStyle w:val="text"/>
          <w:i/>
          <w:iCs/>
          <w:color w:val="000000"/>
          <w:sz w:val="18"/>
          <w:szCs w:val="18"/>
        </w:rPr>
        <w:t>,</w:t>
      </w:r>
      <w:r w:rsidRPr="00675FEF">
        <w:rPr>
          <w:rStyle w:val="text"/>
          <w:i/>
          <w:iCs/>
          <w:color w:val="000000"/>
          <w:sz w:val="18"/>
          <w:szCs w:val="18"/>
        </w:rPr>
        <w:t xml:space="preserve"> Judah and you inhabitants of Jerusalem: Believe in the </w:t>
      </w:r>
      <w:r w:rsidRPr="00675FEF">
        <w:rPr>
          <w:rStyle w:val="small-caps"/>
          <w:i/>
          <w:iCs/>
          <w:smallCaps/>
          <w:color w:val="000000"/>
          <w:sz w:val="18"/>
          <w:szCs w:val="18"/>
        </w:rPr>
        <w:t>Lord</w:t>
      </w:r>
      <w:r w:rsidRPr="00675FEF">
        <w:rPr>
          <w:rStyle w:val="text"/>
          <w:i/>
          <w:iCs/>
          <w:color w:val="000000"/>
          <w:sz w:val="18"/>
          <w:szCs w:val="18"/>
        </w:rPr>
        <w:t> your God, and you shall be established; believe His prophets, and you shall prosper.” </w:t>
      </w:r>
      <w:r w:rsidRPr="00675FEF">
        <w:rPr>
          <w:rStyle w:val="text"/>
          <w:b/>
          <w:bCs/>
          <w:i/>
          <w:iCs/>
          <w:color w:val="000000"/>
          <w:sz w:val="18"/>
          <w:szCs w:val="18"/>
          <w:vertAlign w:val="superscript"/>
        </w:rPr>
        <w:t>21 </w:t>
      </w:r>
      <w:r w:rsidRPr="00675FEF">
        <w:rPr>
          <w:rStyle w:val="text"/>
          <w:i/>
          <w:iCs/>
          <w:color w:val="000000"/>
          <w:sz w:val="18"/>
          <w:szCs w:val="18"/>
        </w:rPr>
        <w:t>And when he had consulted with the people, he appointed those who should sing to the </w:t>
      </w:r>
      <w:r w:rsidRPr="00675FEF">
        <w:rPr>
          <w:rStyle w:val="small-caps"/>
          <w:i/>
          <w:iCs/>
          <w:smallCaps/>
          <w:color w:val="000000"/>
          <w:sz w:val="18"/>
          <w:szCs w:val="18"/>
        </w:rPr>
        <w:t>Lord</w:t>
      </w:r>
      <w:r w:rsidRPr="00675FEF">
        <w:rPr>
          <w:rStyle w:val="text"/>
          <w:i/>
          <w:iCs/>
          <w:color w:val="000000"/>
          <w:sz w:val="18"/>
          <w:szCs w:val="18"/>
        </w:rPr>
        <w:t>, and who should praise the beauty of holiness, as they went out before the army and were saying: “Praise the </w:t>
      </w:r>
      <w:r w:rsidRPr="00675FEF">
        <w:rPr>
          <w:rStyle w:val="small-caps"/>
          <w:i/>
          <w:iCs/>
          <w:smallCaps/>
          <w:color w:val="000000"/>
          <w:sz w:val="18"/>
          <w:szCs w:val="18"/>
        </w:rPr>
        <w:t>Lord</w:t>
      </w:r>
      <w:r w:rsidRPr="00675FEF">
        <w:rPr>
          <w:rStyle w:val="text"/>
          <w:i/>
          <w:iCs/>
          <w:color w:val="000000"/>
          <w:sz w:val="18"/>
          <w:szCs w:val="18"/>
        </w:rPr>
        <w:t>,</w:t>
      </w:r>
      <w:r w:rsidRPr="00675FEF">
        <w:rPr>
          <w:i/>
          <w:iCs/>
          <w:color w:val="000000"/>
          <w:sz w:val="18"/>
          <w:szCs w:val="18"/>
        </w:rPr>
        <w:t xml:space="preserve"> </w:t>
      </w:r>
      <w:r w:rsidRPr="00675FEF">
        <w:rPr>
          <w:rStyle w:val="text"/>
          <w:i/>
          <w:iCs/>
          <w:color w:val="000000"/>
          <w:sz w:val="18"/>
          <w:szCs w:val="18"/>
        </w:rPr>
        <w:t>for His mercy endures forever.”</w:t>
      </w:r>
    </w:p>
    <w:p w14:paraId="32B3E88B" w14:textId="77777777" w:rsidR="00AE0DF0" w:rsidRPr="00AE0DF0" w:rsidRDefault="00AE0DF0" w:rsidP="00AE0DF0">
      <w:pPr>
        <w:rPr>
          <w:sz w:val="20"/>
          <w:szCs w:val="20"/>
        </w:rPr>
      </w:pPr>
    </w:p>
    <w:p w14:paraId="2F37787A" w14:textId="0863C346" w:rsidR="00AE0DF0" w:rsidRPr="00AE0DF0" w:rsidRDefault="00AE0DF0" w:rsidP="00AE0DF0">
      <w:pPr>
        <w:rPr>
          <w:sz w:val="20"/>
          <w:szCs w:val="20"/>
        </w:rPr>
      </w:pPr>
      <w:r w:rsidRPr="00AE0DF0">
        <w:rPr>
          <w:sz w:val="20"/>
          <w:szCs w:val="20"/>
        </w:rPr>
        <w:t>Our weapons are not like the world’s:</w:t>
      </w:r>
    </w:p>
    <w:p w14:paraId="7E15AB18" w14:textId="77777777" w:rsidR="00AE0DF0" w:rsidRPr="00EB5814" w:rsidRDefault="00AE0DF0" w:rsidP="00AE0DF0">
      <w:pPr>
        <w:ind w:left="720"/>
        <w:rPr>
          <w:b/>
          <w:bCs/>
          <w:sz w:val="20"/>
          <w:szCs w:val="20"/>
        </w:rPr>
      </w:pPr>
      <w:r w:rsidRPr="00EB5814">
        <w:rPr>
          <w:b/>
          <w:bCs/>
          <w:sz w:val="20"/>
          <w:szCs w:val="20"/>
        </w:rPr>
        <w:t>2 Corinthians 10:3 - 5</w:t>
      </w:r>
    </w:p>
    <w:p w14:paraId="7BA1D81D" w14:textId="7CB11643" w:rsidR="00AE0DF0" w:rsidRPr="00675FEF" w:rsidRDefault="00AE0DF0" w:rsidP="000A6897">
      <w:pPr>
        <w:ind w:left="720"/>
        <w:rPr>
          <w:i/>
          <w:iCs/>
          <w:sz w:val="20"/>
          <w:szCs w:val="20"/>
        </w:rPr>
      </w:pPr>
      <w:r w:rsidRPr="00675FEF">
        <w:rPr>
          <w:rStyle w:val="text"/>
          <w:i/>
          <w:iCs/>
          <w:color w:val="000000"/>
          <w:sz w:val="20"/>
          <w:szCs w:val="20"/>
          <w:shd w:val="clear" w:color="auto" w:fill="FFFFFF"/>
        </w:rPr>
        <w:t>For though we live in the world, we do not wage war as the world does.</w:t>
      </w:r>
      <w:r w:rsidRPr="00675FEF">
        <w:rPr>
          <w:i/>
          <w:iCs/>
          <w:color w:val="000000"/>
          <w:sz w:val="20"/>
          <w:szCs w:val="20"/>
          <w:shd w:val="clear" w:color="auto" w:fill="FFFFFF"/>
        </w:rPr>
        <w:t> </w:t>
      </w:r>
      <w:r w:rsidRPr="00675FEF">
        <w:rPr>
          <w:rStyle w:val="text"/>
          <w:b/>
          <w:bCs/>
          <w:i/>
          <w:iCs/>
          <w:color w:val="000000"/>
          <w:sz w:val="20"/>
          <w:szCs w:val="20"/>
          <w:shd w:val="clear" w:color="auto" w:fill="FFFFFF"/>
          <w:vertAlign w:val="superscript"/>
        </w:rPr>
        <w:t>4 </w:t>
      </w:r>
      <w:r w:rsidRPr="00675FEF">
        <w:rPr>
          <w:rStyle w:val="text"/>
          <w:i/>
          <w:iCs/>
          <w:color w:val="000000"/>
          <w:sz w:val="20"/>
          <w:szCs w:val="20"/>
          <w:shd w:val="clear" w:color="auto" w:fill="FFFFFF"/>
        </w:rPr>
        <w:t>The weapons we fight with are not the weapons of the world. On the contrary, they have divine power to demolish strongholds.</w:t>
      </w:r>
      <w:r w:rsidRPr="00675FEF">
        <w:rPr>
          <w:i/>
          <w:iCs/>
          <w:color w:val="000000"/>
          <w:sz w:val="20"/>
          <w:szCs w:val="20"/>
          <w:shd w:val="clear" w:color="auto" w:fill="FFFFFF"/>
        </w:rPr>
        <w:t> </w:t>
      </w:r>
      <w:r w:rsidRPr="00675FEF">
        <w:rPr>
          <w:rStyle w:val="text"/>
          <w:b/>
          <w:bCs/>
          <w:i/>
          <w:iCs/>
          <w:color w:val="000000"/>
          <w:sz w:val="20"/>
          <w:szCs w:val="20"/>
          <w:shd w:val="clear" w:color="auto" w:fill="FFFFFF"/>
          <w:vertAlign w:val="superscript"/>
        </w:rPr>
        <w:t>5 </w:t>
      </w:r>
      <w:r w:rsidRPr="00675FEF">
        <w:rPr>
          <w:rStyle w:val="text"/>
          <w:i/>
          <w:iCs/>
          <w:color w:val="000000"/>
          <w:sz w:val="20"/>
          <w:szCs w:val="20"/>
          <w:shd w:val="clear" w:color="auto" w:fill="FFFFFF"/>
        </w:rPr>
        <w:t>We demolish arguments and every pretension that sets itself up against the knowledge of God, and we take captive every thought to make it obedient to Christ.</w:t>
      </w:r>
      <w:r w:rsidRPr="00675FEF">
        <w:rPr>
          <w:i/>
          <w:iCs/>
          <w:color w:val="000000"/>
          <w:sz w:val="20"/>
          <w:szCs w:val="20"/>
          <w:shd w:val="clear" w:color="auto" w:fill="FFFFFF"/>
        </w:rPr>
        <w:t> </w:t>
      </w:r>
    </w:p>
    <w:p w14:paraId="0AECCD85" w14:textId="77777777" w:rsidR="00AE0DF0" w:rsidRPr="00AE0DF0" w:rsidRDefault="00AE0DF0" w:rsidP="00AE0DF0">
      <w:pPr>
        <w:autoSpaceDE/>
        <w:autoSpaceDN/>
        <w:rPr>
          <w:sz w:val="20"/>
          <w:szCs w:val="20"/>
        </w:rPr>
      </w:pPr>
    </w:p>
    <w:p w14:paraId="399519E5" w14:textId="705A094E" w:rsidR="00AE0DF0" w:rsidRPr="00AE0DF0" w:rsidRDefault="00AE0DF0" w:rsidP="00AE0DF0">
      <w:pPr>
        <w:rPr>
          <w:sz w:val="20"/>
          <w:szCs w:val="20"/>
        </w:rPr>
      </w:pPr>
      <w:r w:rsidRPr="00AE0DF0">
        <w:rPr>
          <w:sz w:val="20"/>
          <w:szCs w:val="20"/>
        </w:rPr>
        <w:t>There's one more “R” that results when you follow God’s plan</w:t>
      </w:r>
      <w:r w:rsidR="00067DC0">
        <w:rPr>
          <w:sz w:val="20"/>
          <w:szCs w:val="20"/>
        </w:rPr>
        <w:t xml:space="preserve">: </w:t>
      </w:r>
    </w:p>
    <w:p w14:paraId="280F30F9" w14:textId="77777777" w:rsidR="00AE0DF0" w:rsidRPr="00AE0DF0" w:rsidRDefault="00AE0DF0" w:rsidP="00AE0DF0">
      <w:pPr>
        <w:autoSpaceDE/>
        <w:autoSpaceDN/>
        <w:rPr>
          <w:sz w:val="20"/>
          <w:szCs w:val="20"/>
          <w:u w:val="single"/>
        </w:rPr>
      </w:pPr>
    </w:p>
    <w:p w14:paraId="69D67E92" w14:textId="2FCA4BD0" w:rsidR="00AE0DF0" w:rsidRPr="00AE0DF0" w:rsidRDefault="00AE0DF0" w:rsidP="00AE0DF0">
      <w:pPr>
        <w:rPr>
          <w:sz w:val="20"/>
          <w:szCs w:val="20"/>
        </w:rPr>
      </w:pPr>
      <w:r w:rsidRPr="00AE0DF0">
        <w:rPr>
          <w:sz w:val="20"/>
          <w:szCs w:val="20"/>
        </w:rPr>
        <w:t>7</w:t>
      </w:r>
      <w:r w:rsidR="00067DC0">
        <w:rPr>
          <w:sz w:val="20"/>
          <w:szCs w:val="20"/>
        </w:rPr>
        <w:t xml:space="preserve">. </w:t>
      </w:r>
      <w:r w:rsidRPr="00AE0DF0">
        <w:rPr>
          <w:b/>
          <w:bCs/>
          <w:sz w:val="20"/>
          <w:szCs w:val="20"/>
        </w:rPr>
        <w:t>R</w:t>
      </w:r>
      <w:r w:rsidRPr="00AE0DF0">
        <w:rPr>
          <w:sz w:val="20"/>
          <w:szCs w:val="20"/>
          <w:u w:val="single"/>
        </w:rPr>
        <w:tab/>
      </w:r>
      <w:r w:rsidRPr="00AE0DF0">
        <w:rPr>
          <w:sz w:val="20"/>
          <w:szCs w:val="20"/>
          <w:u w:val="single"/>
        </w:rPr>
        <w:tab/>
      </w:r>
      <w:r w:rsidRPr="00AE0DF0">
        <w:rPr>
          <w:sz w:val="20"/>
          <w:szCs w:val="20"/>
          <w:u w:val="single"/>
        </w:rPr>
        <w:tab/>
      </w:r>
      <w:r w:rsidRPr="00AE0DF0">
        <w:rPr>
          <w:sz w:val="20"/>
          <w:szCs w:val="20"/>
          <w:u w:val="single"/>
        </w:rPr>
        <w:tab/>
      </w:r>
      <w:r w:rsidRPr="00AE0DF0">
        <w:rPr>
          <w:sz w:val="20"/>
          <w:szCs w:val="20"/>
        </w:rPr>
        <w:t xml:space="preserve"> in the Lord</w:t>
      </w:r>
    </w:p>
    <w:p w14:paraId="64C29721" w14:textId="3E1CA3B6" w:rsidR="00AE0DF0" w:rsidRPr="00675FEF" w:rsidRDefault="00AE0DF0" w:rsidP="00AE0DF0">
      <w:pPr>
        <w:ind w:left="720"/>
        <w:rPr>
          <w:i/>
          <w:iCs/>
          <w:sz w:val="18"/>
          <w:szCs w:val="18"/>
        </w:rPr>
      </w:pPr>
      <w:r w:rsidRPr="000A6897">
        <w:rPr>
          <w:b/>
          <w:bCs/>
          <w:sz w:val="18"/>
          <w:szCs w:val="18"/>
        </w:rPr>
        <w:t>Verse 30</w:t>
      </w:r>
      <w:r w:rsidR="00067DC0">
        <w:rPr>
          <w:sz w:val="18"/>
          <w:szCs w:val="18"/>
        </w:rPr>
        <w:t xml:space="preserve">: </w:t>
      </w:r>
      <w:r w:rsidRPr="00675FEF">
        <w:rPr>
          <w:i/>
          <w:iCs/>
          <w:sz w:val="18"/>
          <w:szCs w:val="18"/>
        </w:rPr>
        <w:t>And the kingdom of Jehoshaphat was at peace, for his God had given him rest on every side.</w:t>
      </w:r>
    </w:p>
    <w:p w14:paraId="182CC301" w14:textId="77777777" w:rsidR="00AE0DF0" w:rsidRPr="00AE0DF0" w:rsidRDefault="00AE0DF0" w:rsidP="00AE0DF0">
      <w:pPr>
        <w:ind w:left="720"/>
        <w:rPr>
          <w:sz w:val="20"/>
          <w:szCs w:val="20"/>
        </w:rPr>
      </w:pPr>
    </w:p>
    <w:p w14:paraId="12AA841C" w14:textId="11DB4CB3" w:rsidR="006209F4" w:rsidRPr="000A6897" w:rsidRDefault="00AE0DF0" w:rsidP="000A6897">
      <w:pPr>
        <w:ind w:left="720"/>
        <w:rPr>
          <w:sz w:val="20"/>
          <w:szCs w:val="20"/>
        </w:rPr>
      </w:pPr>
      <w:r w:rsidRPr="00EB5814">
        <w:rPr>
          <w:b/>
          <w:bCs/>
          <w:sz w:val="20"/>
          <w:szCs w:val="20"/>
        </w:rPr>
        <w:t>Psalm 37:7</w:t>
      </w:r>
      <w:r w:rsidRPr="00AE0DF0">
        <w:rPr>
          <w:sz w:val="20"/>
          <w:szCs w:val="20"/>
        </w:rPr>
        <w:t xml:space="preserve">: </w:t>
      </w:r>
      <w:r w:rsidRPr="00675FEF">
        <w:rPr>
          <w:i/>
          <w:iCs/>
          <w:color w:val="000000"/>
          <w:sz w:val="20"/>
          <w:szCs w:val="20"/>
          <w:shd w:val="clear" w:color="auto" w:fill="FFFFFF"/>
        </w:rPr>
        <w:t>Rest in the </w:t>
      </w:r>
      <w:r w:rsidRPr="00675FEF">
        <w:rPr>
          <w:rStyle w:val="small-caps"/>
          <w:i/>
          <w:iCs/>
          <w:smallCaps/>
          <w:color w:val="000000"/>
          <w:sz w:val="20"/>
          <w:szCs w:val="20"/>
          <w:shd w:val="clear" w:color="auto" w:fill="FFFFFF"/>
        </w:rPr>
        <w:t>Lord</w:t>
      </w:r>
      <w:r w:rsidRPr="00675FEF">
        <w:rPr>
          <w:i/>
          <w:iCs/>
          <w:color w:val="000000"/>
          <w:sz w:val="20"/>
          <w:szCs w:val="20"/>
          <w:shd w:val="clear" w:color="auto" w:fill="FFFFFF"/>
        </w:rPr>
        <w:t>, and wait patiently for Him; do not fret because of him who prospers in his way, because of the man who brings wicked schemes to pass.</w:t>
      </w:r>
    </w:p>
    <w:sectPr w:rsidR="006209F4" w:rsidRPr="000A6897" w:rsidSect="001B4097">
      <w:footerReference w:type="default" r:id="rId11"/>
      <w:type w:val="continuous"/>
      <w:pgSz w:w="12240" w:h="15840"/>
      <w:pgMar w:top="720" w:right="720" w:bottom="720" w:left="720" w:header="0" w:footer="9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ABE79" w14:textId="77777777" w:rsidR="00525B42" w:rsidRDefault="00525B42">
      <w:r>
        <w:separator/>
      </w:r>
    </w:p>
  </w:endnote>
  <w:endnote w:type="continuationSeparator" w:id="0">
    <w:p w14:paraId="657535EA" w14:textId="77777777" w:rsidR="00525B42" w:rsidRDefault="00525B42">
      <w:r>
        <w:continuationSeparator/>
      </w:r>
    </w:p>
  </w:endnote>
  <w:endnote w:type="continuationNotice" w:id="1">
    <w:p w14:paraId="5A04F59E" w14:textId="77777777" w:rsidR="00525B42" w:rsidRDefault="00525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E888" w14:textId="77777777" w:rsidR="00A8381A" w:rsidRDefault="00AD711C">
    <w:pPr>
      <w:pStyle w:val="BodyText"/>
      <w:spacing w:line="14" w:lineRule="auto"/>
    </w:pPr>
    <w:r>
      <w:rPr>
        <w:noProof/>
      </w:rPr>
      <mc:AlternateContent>
        <mc:Choice Requires="wps">
          <w:drawing>
            <wp:anchor distT="0" distB="0" distL="0" distR="0" simplePos="0" relativeHeight="251658240" behindDoc="1" locked="0" layoutInCell="1" allowOverlap="1" wp14:anchorId="09CEE889" wp14:editId="09CEE88A">
              <wp:simplePos x="0" y="0"/>
              <wp:positionH relativeFrom="page">
                <wp:posOffset>4623308</wp:posOffset>
              </wp:positionH>
              <wp:positionV relativeFrom="page">
                <wp:posOffset>9302045</wp:posOffset>
              </wp:positionV>
              <wp:extent cx="22485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8535" cy="165735"/>
                      </a:xfrm>
                      <a:prstGeom prst="rect">
                        <a:avLst/>
                      </a:prstGeom>
                    </wps:spPr>
                    <wps:txbx>
                      <w:txbxContent>
                        <w:p w14:paraId="09CEE88B" w14:textId="77777777" w:rsidR="00A8381A" w:rsidRDefault="00AD711C">
                          <w:pPr>
                            <w:pStyle w:val="BodyText"/>
                            <w:spacing w:before="10"/>
                            <w:ind w:left="20"/>
                            <w:rPr>
                              <w:rFonts w:ascii="Times New Roman"/>
                            </w:rPr>
                          </w:pPr>
                          <w:r>
                            <w:rPr>
                              <w:rFonts w:ascii="Times New Roman"/>
                              <w:spacing w:val="-2"/>
                            </w:rPr>
                            <w:t>christianworkingwoman.org</w:t>
                          </w:r>
                          <w:r>
                            <w:rPr>
                              <w:rFonts w:ascii="Times New Roman"/>
                              <w:spacing w:val="13"/>
                            </w:rPr>
                            <w:t xml:space="preserve"> </w:t>
                          </w:r>
                          <w:r>
                            <w:rPr>
                              <w:rFonts w:ascii="Times New Roman"/>
                              <w:spacing w:val="-2"/>
                            </w:rPr>
                            <w:t>|</w:t>
                          </w:r>
                          <w:r>
                            <w:rPr>
                              <w:rFonts w:ascii="Times New Roman"/>
                              <w:spacing w:val="10"/>
                            </w:rPr>
                            <w:t xml:space="preserve"> </w:t>
                          </w:r>
                          <w:r>
                            <w:rPr>
                              <w:rFonts w:ascii="Times New Roman"/>
                              <w:spacing w:val="-2"/>
                            </w:rPr>
                            <w:t>630.462.0552</w:t>
                          </w:r>
                        </w:p>
                      </w:txbxContent>
                    </wps:txbx>
                    <wps:bodyPr wrap="square" lIns="0" tIns="0" rIns="0" bIns="0" rtlCol="0">
                      <a:noAutofit/>
                    </wps:bodyPr>
                  </wps:wsp>
                </a:graphicData>
              </a:graphic>
            </wp:anchor>
          </w:drawing>
        </mc:Choice>
        <mc:Fallback>
          <w:pict>
            <v:shapetype w14:anchorId="09CEE889" id="_x0000_t202" coordsize="21600,21600" o:spt="202" path="m,l,21600r21600,l21600,xe">
              <v:stroke joinstyle="miter"/>
              <v:path gradientshapeok="t" o:connecttype="rect"/>
            </v:shapetype>
            <v:shape id="Textbox 1" o:spid="_x0000_s1026" type="#_x0000_t202" style="position:absolute;margin-left:364.05pt;margin-top:732.45pt;width:177.0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" filled="f" stroked="f">
              <v:textbox inset="0,0,0,0">
                <w:txbxContent>
                  <w:p w14:paraId="09CEE88B" w14:textId="77777777" w:rsidR="00A8381A" w:rsidRDefault="00AD711C">
                    <w:pPr>
                      <w:pStyle w:val="BodyText"/>
                      <w:spacing w:before="10"/>
                      <w:ind w:left="20"/>
                      <w:rPr>
                        <w:rFonts w:ascii="Times New Roman"/>
                      </w:rPr>
                    </w:pPr>
                    <w:r>
                      <w:rPr>
                        <w:rFonts w:ascii="Times New Roman"/>
                        <w:spacing w:val="-2"/>
                      </w:rPr>
                      <w:t>christianworkingwoman.org</w:t>
                    </w:r>
                    <w:r>
                      <w:rPr>
                        <w:rFonts w:ascii="Times New Roman"/>
                        <w:spacing w:val="13"/>
                      </w:rPr>
                      <w:t xml:space="preserve"> </w:t>
                    </w:r>
                    <w:r>
                      <w:rPr>
                        <w:rFonts w:ascii="Times New Roman"/>
                        <w:spacing w:val="-2"/>
                      </w:rPr>
                      <w:t>|</w:t>
                    </w:r>
                    <w:r>
                      <w:rPr>
                        <w:rFonts w:ascii="Times New Roman"/>
                        <w:spacing w:val="10"/>
                      </w:rPr>
                      <w:t xml:space="preserve"> </w:t>
                    </w:r>
                    <w:r>
                      <w:rPr>
                        <w:rFonts w:ascii="Times New Roman"/>
                        <w:spacing w:val="-2"/>
                      </w:rPr>
                      <w:t>630.462.0552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8D072" w14:textId="77777777" w:rsidR="00525B42" w:rsidRDefault="00525B42">
      <w:r>
        <w:separator/>
      </w:r>
    </w:p>
  </w:footnote>
  <w:footnote w:type="continuationSeparator" w:id="0">
    <w:p w14:paraId="656685A0" w14:textId="77777777" w:rsidR="00525B42" w:rsidRDefault="00525B42">
      <w:r>
        <w:continuationSeparator/>
      </w:r>
    </w:p>
  </w:footnote>
  <w:footnote w:type="continuationNotice" w:id="1">
    <w:p w14:paraId="7B3A1F5E" w14:textId="77777777" w:rsidR="00525B42" w:rsidRDefault="00525B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E14A4"/>
    <w:multiLevelType w:val="multilevel"/>
    <w:tmpl w:val="3272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C6302"/>
    <w:multiLevelType w:val="hybridMultilevel"/>
    <w:tmpl w:val="11728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DD5AEC"/>
    <w:multiLevelType w:val="hybridMultilevel"/>
    <w:tmpl w:val="CE787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58D16DB"/>
    <w:multiLevelType w:val="hybridMultilevel"/>
    <w:tmpl w:val="FC20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36828"/>
    <w:multiLevelType w:val="multilevel"/>
    <w:tmpl w:val="328C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05599A"/>
    <w:multiLevelType w:val="hybridMultilevel"/>
    <w:tmpl w:val="5B3A2B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552654"/>
    <w:multiLevelType w:val="hybridMultilevel"/>
    <w:tmpl w:val="341E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D570F"/>
    <w:multiLevelType w:val="multilevel"/>
    <w:tmpl w:val="3104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D30338"/>
    <w:multiLevelType w:val="hybridMultilevel"/>
    <w:tmpl w:val="58DC8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C6F30"/>
    <w:multiLevelType w:val="hybridMultilevel"/>
    <w:tmpl w:val="CCEE6890"/>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1" w15:restartNumberingAfterBreak="0">
    <w:nsid w:val="17F8E6AE"/>
    <w:multiLevelType w:val="hybridMultilevel"/>
    <w:tmpl w:val="FFFFFFFF"/>
    <w:lvl w:ilvl="0" w:tplc="E73A23A4">
      <w:start w:val="1"/>
      <w:numFmt w:val="bullet"/>
      <w:lvlText w:val=""/>
      <w:lvlJc w:val="left"/>
      <w:pPr>
        <w:ind w:left="720" w:hanging="360"/>
      </w:pPr>
      <w:rPr>
        <w:rFonts w:ascii="Symbol" w:hAnsi="Symbol" w:hint="default"/>
      </w:rPr>
    </w:lvl>
    <w:lvl w:ilvl="1" w:tplc="BAE8EC3A">
      <w:start w:val="1"/>
      <w:numFmt w:val="bullet"/>
      <w:lvlText w:val="o"/>
      <w:lvlJc w:val="left"/>
      <w:pPr>
        <w:ind w:left="1440" w:hanging="360"/>
      </w:pPr>
      <w:rPr>
        <w:rFonts w:ascii="Courier New" w:hAnsi="Courier New" w:hint="default"/>
      </w:rPr>
    </w:lvl>
    <w:lvl w:ilvl="2" w:tplc="F89AC632">
      <w:start w:val="1"/>
      <w:numFmt w:val="bullet"/>
      <w:lvlText w:val=""/>
      <w:lvlJc w:val="left"/>
      <w:pPr>
        <w:ind w:left="2160" w:hanging="360"/>
      </w:pPr>
      <w:rPr>
        <w:rFonts w:ascii="Wingdings" w:hAnsi="Wingdings" w:hint="default"/>
      </w:rPr>
    </w:lvl>
    <w:lvl w:ilvl="3" w:tplc="E3944330">
      <w:start w:val="1"/>
      <w:numFmt w:val="bullet"/>
      <w:lvlText w:val=""/>
      <w:lvlJc w:val="left"/>
      <w:pPr>
        <w:ind w:left="2880" w:hanging="360"/>
      </w:pPr>
      <w:rPr>
        <w:rFonts w:ascii="Symbol" w:hAnsi="Symbol" w:hint="default"/>
      </w:rPr>
    </w:lvl>
    <w:lvl w:ilvl="4" w:tplc="1A3CB5FA">
      <w:start w:val="1"/>
      <w:numFmt w:val="bullet"/>
      <w:lvlText w:val="o"/>
      <w:lvlJc w:val="left"/>
      <w:pPr>
        <w:ind w:left="3600" w:hanging="360"/>
      </w:pPr>
      <w:rPr>
        <w:rFonts w:ascii="Courier New" w:hAnsi="Courier New" w:hint="default"/>
      </w:rPr>
    </w:lvl>
    <w:lvl w:ilvl="5" w:tplc="CD5CC4AA">
      <w:start w:val="1"/>
      <w:numFmt w:val="bullet"/>
      <w:lvlText w:val=""/>
      <w:lvlJc w:val="left"/>
      <w:pPr>
        <w:ind w:left="4320" w:hanging="360"/>
      </w:pPr>
      <w:rPr>
        <w:rFonts w:ascii="Wingdings" w:hAnsi="Wingdings" w:hint="default"/>
      </w:rPr>
    </w:lvl>
    <w:lvl w:ilvl="6" w:tplc="283AB42C">
      <w:start w:val="1"/>
      <w:numFmt w:val="bullet"/>
      <w:lvlText w:val=""/>
      <w:lvlJc w:val="left"/>
      <w:pPr>
        <w:ind w:left="5040" w:hanging="360"/>
      </w:pPr>
      <w:rPr>
        <w:rFonts w:ascii="Symbol" w:hAnsi="Symbol" w:hint="default"/>
      </w:rPr>
    </w:lvl>
    <w:lvl w:ilvl="7" w:tplc="9B9C4F22">
      <w:start w:val="1"/>
      <w:numFmt w:val="bullet"/>
      <w:lvlText w:val="o"/>
      <w:lvlJc w:val="left"/>
      <w:pPr>
        <w:ind w:left="5760" w:hanging="360"/>
      </w:pPr>
      <w:rPr>
        <w:rFonts w:ascii="Courier New" w:hAnsi="Courier New" w:hint="default"/>
      </w:rPr>
    </w:lvl>
    <w:lvl w:ilvl="8" w:tplc="25D0177C">
      <w:start w:val="1"/>
      <w:numFmt w:val="bullet"/>
      <w:lvlText w:val=""/>
      <w:lvlJc w:val="left"/>
      <w:pPr>
        <w:ind w:left="6480" w:hanging="360"/>
      </w:pPr>
      <w:rPr>
        <w:rFonts w:ascii="Wingdings" w:hAnsi="Wingdings" w:hint="default"/>
      </w:rPr>
    </w:lvl>
  </w:abstractNum>
  <w:abstractNum w:abstractNumId="12" w15:restartNumberingAfterBreak="0">
    <w:nsid w:val="192724B7"/>
    <w:multiLevelType w:val="hybridMultilevel"/>
    <w:tmpl w:val="DE8425B2"/>
    <w:lvl w:ilvl="0" w:tplc="4ACCDF16">
      <w:start w:val="1"/>
      <w:numFmt w:val="decimal"/>
      <w:lvlText w:val="%1."/>
      <w:lvlJc w:val="left"/>
      <w:pPr>
        <w:ind w:left="1648" w:hanging="72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19B5610C"/>
    <w:multiLevelType w:val="hybridMultilevel"/>
    <w:tmpl w:val="DD848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93BC2"/>
    <w:multiLevelType w:val="hybridMultilevel"/>
    <w:tmpl w:val="6130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87715"/>
    <w:multiLevelType w:val="hybridMultilevel"/>
    <w:tmpl w:val="3F5C157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1F1230EC"/>
    <w:multiLevelType w:val="hybridMultilevel"/>
    <w:tmpl w:val="75DE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FE4C40"/>
    <w:multiLevelType w:val="hybridMultilevel"/>
    <w:tmpl w:val="427CF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FF2ACA"/>
    <w:multiLevelType w:val="hybridMultilevel"/>
    <w:tmpl w:val="64D0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B96224"/>
    <w:multiLevelType w:val="hybridMultilevel"/>
    <w:tmpl w:val="152C8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14AE0"/>
    <w:multiLevelType w:val="hybridMultilevel"/>
    <w:tmpl w:val="6F54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801C6E"/>
    <w:multiLevelType w:val="hybridMultilevel"/>
    <w:tmpl w:val="B8AA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A11C9C"/>
    <w:multiLevelType w:val="hybridMultilevel"/>
    <w:tmpl w:val="A324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B235F"/>
    <w:multiLevelType w:val="hybridMultilevel"/>
    <w:tmpl w:val="9E2A1D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882240D"/>
    <w:multiLevelType w:val="hybridMultilevel"/>
    <w:tmpl w:val="D9BCC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24777F"/>
    <w:multiLevelType w:val="multilevel"/>
    <w:tmpl w:val="385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C07A8B"/>
    <w:multiLevelType w:val="hybridMultilevel"/>
    <w:tmpl w:val="FE80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D350D"/>
    <w:multiLevelType w:val="hybridMultilevel"/>
    <w:tmpl w:val="F622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75523"/>
    <w:multiLevelType w:val="hybridMultilevel"/>
    <w:tmpl w:val="DAA2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2715E"/>
    <w:multiLevelType w:val="hybridMultilevel"/>
    <w:tmpl w:val="603C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02D6A"/>
    <w:multiLevelType w:val="hybridMultilevel"/>
    <w:tmpl w:val="0684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B75D5"/>
    <w:multiLevelType w:val="multilevel"/>
    <w:tmpl w:val="95F2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71269A"/>
    <w:multiLevelType w:val="hybridMultilevel"/>
    <w:tmpl w:val="89FE6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C72B8"/>
    <w:multiLevelType w:val="hybridMultilevel"/>
    <w:tmpl w:val="966E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3499D"/>
    <w:multiLevelType w:val="hybridMultilevel"/>
    <w:tmpl w:val="38462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9A2546"/>
    <w:multiLevelType w:val="hybridMultilevel"/>
    <w:tmpl w:val="45B6B076"/>
    <w:lvl w:ilvl="0" w:tplc="3ECA4F8A">
      <w:start w:val="1"/>
      <w:numFmt w:val="decimal"/>
      <w:lvlText w:val="%1."/>
      <w:lvlJc w:val="left"/>
      <w:pPr>
        <w:tabs>
          <w:tab w:val="num" w:pos="720"/>
        </w:tabs>
        <w:ind w:left="720" w:hanging="360"/>
      </w:pPr>
    </w:lvl>
    <w:lvl w:ilvl="1" w:tplc="C734C7D8" w:tentative="1">
      <w:start w:val="1"/>
      <w:numFmt w:val="decimal"/>
      <w:lvlText w:val="%2."/>
      <w:lvlJc w:val="left"/>
      <w:pPr>
        <w:tabs>
          <w:tab w:val="num" w:pos="1440"/>
        </w:tabs>
        <w:ind w:left="1440" w:hanging="360"/>
      </w:pPr>
    </w:lvl>
    <w:lvl w:ilvl="2" w:tplc="46685468" w:tentative="1">
      <w:start w:val="1"/>
      <w:numFmt w:val="decimal"/>
      <w:lvlText w:val="%3."/>
      <w:lvlJc w:val="left"/>
      <w:pPr>
        <w:tabs>
          <w:tab w:val="num" w:pos="2160"/>
        </w:tabs>
        <w:ind w:left="2160" w:hanging="360"/>
      </w:pPr>
    </w:lvl>
    <w:lvl w:ilvl="3" w:tplc="7F0C62A8" w:tentative="1">
      <w:start w:val="1"/>
      <w:numFmt w:val="decimal"/>
      <w:lvlText w:val="%4."/>
      <w:lvlJc w:val="left"/>
      <w:pPr>
        <w:tabs>
          <w:tab w:val="num" w:pos="2880"/>
        </w:tabs>
        <w:ind w:left="2880" w:hanging="360"/>
      </w:pPr>
    </w:lvl>
    <w:lvl w:ilvl="4" w:tplc="4BF4485C" w:tentative="1">
      <w:start w:val="1"/>
      <w:numFmt w:val="decimal"/>
      <w:lvlText w:val="%5."/>
      <w:lvlJc w:val="left"/>
      <w:pPr>
        <w:tabs>
          <w:tab w:val="num" w:pos="3600"/>
        </w:tabs>
        <w:ind w:left="3600" w:hanging="360"/>
      </w:pPr>
    </w:lvl>
    <w:lvl w:ilvl="5" w:tplc="6E4A8C8A" w:tentative="1">
      <w:start w:val="1"/>
      <w:numFmt w:val="decimal"/>
      <w:lvlText w:val="%6."/>
      <w:lvlJc w:val="left"/>
      <w:pPr>
        <w:tabs>
          <w:tab w:val="num" w:pos="4320"/>
        </w:tabs>
        <w:ind w:left="4320" w:hanging="360"/>
      </w:pPr>
    </w:lvl>
    <w:lvl w:ilvl="6" w:tplc="0E4CF1BE" w:tentative="1">
      <w:start w:val="1"/>
      <w:numFmt w:val="decimal"/>
      <w:lvlText w:val="%7."/>
      <w:lvlJc w:val="left"/>
      <w:pPr>
        <w:tabs>
          <w:tab w:val="num" w:pos="5040"/>
        </w:tabs>
        <w:ind w:left="5040" w:hanging="360"/>
      </w:pPr>
    </w:lvl>
    <w:lvl w:ilvl="7" w:tplc="CA98C2B2" w:tentative="1">
      <w:start w:val="1"/>
      <w:numFmt w:val="decimal"/>
      <w:lvlText w:val="%8."/>
      <w:lvlJc w:val="left"/>
      <w:pPr>
        <w:tabs>
          <w:tab w:val="num" w:pos="5760"/>
        </w:tabs>
        <w:ind w:left="5760" w:hanging="360"/>
      </w:pPr>
    </w:lvl>
    <w:lvl w:ilvl="8" w:tplc="E3304C20" w:tentative="1">
      <w:start w:val="1"/>
      <w:numFmt w:val="decimal"/>
      <w:lvlText w:val="%9."/>
      <w:lvlJc w:val="left"/>
      <w:pPr>
        <w:tabs>
          <w:tab w:val="num" w:pos="6480"/>
        </w:tabs>
        <w:ind w:left="6480" w:hanging="360"/>
      </w:pPr>
    </w:lvl>
  </w:abstractNum>
  <w:abstractNum w:abstractNumId="36" w15:restartNumberingAfterBreak="0">
    <w:nsid w:val="65FE1FAE"/>
    <w:multiLevelType w:val="hybridMultilevel"/>
    <w:tmpl w:val="C07E19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65D3933"/>
    <w:multiLevelType w:val="hybridMultilevel"/>
    <w:tmpl w:val="0B7CEE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AF9216A"/>
    <w:multiLevelType w:val="hybridMultilevel"/>
    <w:tmpl w:val="AB70743E"/>
    <w:lvl w:ilvl="0" w:tplc="8776485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B3D444B"/>
    <w:multiLevelType w:val="multilevel"/>
    <w:tmpl w:val="7A18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450A61"/>
    <w:multiLevelType w:val="hybridMultilevel"/>
    <w:tmpl w:val="E6A0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29368B"/>
    <w:multiLevelType w:val="hybridMultilevel"/>
    <w:tmpl w:val="3EB89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8345F9"/>
    <w:multiLevelType w:val="hybridMultilevel"/>
    <w:tmpl w:val="5A1EA48C"/>
    <w:lvl w:ilvl="0" w:tplc="04D48E92">
      <w:start w:val="11"/>
      <w:numFmt w:val="decimal"/>
      <w:lvlText w:val="%1."/>
      <w:lvlJc w:val="left"/>
      <w:pPr>
        <w:tabs>
          <w:tab w:val="num" w:pos="720"/>
        </w:tabs>
        <w:ind w:left="720" w:hanging="360"/>
      </w:pPr>
    </w:lvl>
    <w:lvl w:ilvl="1" w:tplc="DE82A596" w:tentative="1">
      <w:start w:val="1"/>
      <w:numFmt w:val="decimal"/>
      <w:lvlText w:val="%2."/>
      <w:lvlJc w:val="left"/>
      <w:pPr>
        <w:tabs>
          <w:tab w:val="num" w:pos="1440"/>
        </w:tabs>
        <w:ind w:left="1440" w:hanging="360"/>
      </w:pPr>
    </w:lvl>
    <w:lvl w:ilvl="2" w:tplc="E4EE2BB8" w:tentative="1">
      <w:start w:val="1"/>
      <w:numFmt w:val="decimal"/>
      <w:lvlText w:val="%3."/>
      <w:lvlJc w:val="left"/>
      <w:pPr>
        <w:tabs>
          <w:tab w:val="num" w:pos="2160"/>
        </w:tabs>
        <w:ind w:left="2160" w:hanging="360"/>
      </w:pPr>
    </w:lvl>
    <w:lvl w:ilvl="3" w:tplc="A784035E" w:tentative="1">
      <w:start w:val="1"/>
      <w:numFmt w:val="decimal"/>
      <w:lvlText w:val="%4."/>
      <w:lvlJc w:val="left"/>
      <w:pPr>
        <w:tabs>
          <w:tab w:val="num" w:pos="2880"/>
        </w:tabs>
        <w:ind w:left="2880" w:hanging="360"/>
      </w:pPr>
    </w:lvl>
    <w:lvl w:ilvl="4" w:tplc="6F52F634" w:tentative="1">
      <w:start w:val="1"/>
      <w:numFmt w:val="decimal"/>
      <w:lvlText w:val="%5."/>
      <w:lvlJc w:val="left"/>
      <w:pPr>
        <w:tabs>
          <w:tab w:val="num" w:pos="3600"/>
        </w:tabs>
        <w:ind w:left="3600" w:hanging="360"/>
      </w:pPr>
    </w:lvl>
    <w:lvl w:ilvl="5" w:tplc="F12E0ACC" w:tentative="1">
      <w:start w:val="1"/>
      <w:numFmt w:val="decimal"/>
      <w:lvlText w:val="%6."/>
      <w:lvlJc w:val="left"/>
      <w:pPr>
        <w:tabs>
          <w:tab w:val="num" w:pos="4320"/>
        </w:tabs>
        <w:ind w:left="4320" w:hanging="360"/>
      </w:pPr>
    </w:lvl>
    <w:lvl w:ilvl="6" w:tplc="9EF0E516" w:tentative="1">
      <w:start w:val="1"/>
      <w:numFmt w:val="decimal"/>
      <w:lvlText w:val="%7."/>
      <w:lvlJc w:val="left"/>
      <w:pPr>
        <w:tabs>
          <w:tab w:val="num" w:pos="5040"/>
        </w:tabs>
        <w:ind w:left="5040" w:hanging="360"/>
      </w:pPr>
    </w:lvl>
    <w:lvl w:ilvl="7" w:tplc="287EE6E6" w:tentative="1">
      <w:start w:val="1"/>
      <w:numFmt w:val="decimal"/>
      <w:lvlText w:val="%8."/>
      <w:lvlJc w:val="left"/>
      <w:pPr>
        <w:tabs>
          <w:tab w:val="num" w:pos="5760"/>
        </w:tabs>
        <w:ind w:left="5760" w:hanging="360"/>
      </w:pPr>
    </w:lvl>
    <w:lvl w:ilvl="8" w:tplc="C0A88A80" w:tentative="1">
      <w:start w:val="1"/>
      <w:numFmt w:val="decimal"/>
      <w:lvlText w:val="%9."/>
      <w:lvlJc w:val="left"/>
      <w:pPr>
        <w:tabs>
          <w:tab w:val="num" w:pos="6480"/>
        </w:tabs>
        <w:ind w:left="6480" w:hanging="360"/>
      </w:pPr>
    </w:lvl>
  </w:abstractNum>
  <w:abstractNum w:abstractNumId="43" w15:restartNumberingAfterBreak="0">
    <w:nsid w:val="739F5FE0"/>
    <w:multiLevelType w:val="hybridMultilevel"/>
    <w:tmpl w:val="F2C8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301E7"/>
    <w:multiLevelType w:val="hybridMultilevel"/>
    <w:tmpl w:val="7528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457468"/>
    <w:multiLevelType w:val="hybridMultilevel"/>
    <w:tmpl w:val="2224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E2F98"/>
    <w:multiLevelType w:val="hybridMultilevel"/>
    <w:tmpl w:val="24DECD1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num w:numId="1" w16cid:durableId="1127771184">
    <w:abstractNumId w:val="11"/>
  </w:num>
  <w:num w:numId="2" w16cid:durableId="1251156800">
    <w:abstractNumId w:val="36"/>
  </w:num>
  <w:num w:numId="3" w16cid:durableId="1107432359">
    <w:abstractNumId w:val="12"/>
  </w:num>
  <w:num w:numId="4" w16cid:durableId="1661957971">
    <w:abstractNumId w:val="3"/>
  </w:num>
  <w:num w:numId="5" w16cid:durableId="1087459735">
    <w:abstractNumId w:val="37"/>
  </w:num>
  <w:num w:numId="6" w16cid:durableId="804352362">
    <w:abstractNumId w:val="23"/>
  </w:num>
  <w:num w:numId="7" w16cid:durableId="1476220578">
    <w:abstractNumId w:val="38"/>
  </w:num>
  <w:num w:numId="8" w16cid:durableId="2000645620">
    <w:abstractNumId w:val="6"/>
  </w:num>
  <w:num w:numId="9" w16cid:durableId="1965228602">
    <w:abstractNumId w:val="18"/>
  </w:num>
  <w:num w:numId="10" w16cid:durableId="758134801">
    <w:abstractNumId w:val="14"/>
  </w:num>
  <w:num w:numId="11" w16cid:durableId="821309770">
    <w:abstractNumId w:val="17"/>
  </w:num>
  <w:num w:numId="12" w16cid:durableId="1689866603">
    <w:abstractNumId w:val="40"/>
  </w:num>
  <w:num w:numId="13" w16cid:durableId="515272468">
    <w:abstractNumId w:val="32"/>
  </w:num>
  <w:num w:numId="14" w16cid:durableId="222177693">
    <w:abstractNumId w:val="10"/>
  </w:num>
  <w:num w:numId="15" w16cid:durableId="1388450756">
    <w:abstractNumId w:val="46"/>
  </w:num>
  <w:num w:numId="16" w16cid:durableId="1548493045">
    <w:abstractNumId w:val="7"/>
  </w:num>
  <w:num w:numId="17" w16cid:durableId="467942811">
    <w:abstractNumId w:val="1"/>
  </w:num>
  <w:num w:numId="18" w16cid:durableId="454180767">
    <w:abstractNumId w:val="8"/>
  </w:num>
  <w:num w:numId="19" w16cid:durableId="1090084882">
    <w:abstractNumId w:val="39"/>
  </w:num>
  <w:num w:numId="20" w16cid:durableId="1685865606">
    <w:abstractNumId w:val="31"/>
  </w:num>
  <w:num w:numId="21" w16cid:durableId="1995647662">
    <w:abstractNumId w:val="5"/>
  </w:num>
  <w:num w:numId="22" w16cid:durableId="736128123">
    <w:abstractNumId w:val="45"/>
  </w:num>
  <w:num w:numId="23" w16cid:durableId="313023236">
    <w:abstractNumId w:val="43"/>
  </w:num>
  <w:num w:numId="24" w16cid:durableId="62988467">
    <w:abstractNumId w:val="19"/>
  </w:num>
  <w:num w:numId="25" w16cid:durableId="1232348154">
    <w:abstractNumId w:val="29"/>
  </w:num>
  <w:num w:numId="26" w16cid:durableId="2006662764">
    <w:abstractNumId w:val="0"/>
  </w:num>
  <w:num w:numId="27" w16cid:durableId="778062436">
    <w:abstractNumId w:val="16"/>
  </w:num>
  <w:num w:numId="28" w16cid:durableId="1993488479">
    <w:abstractNumId w:val="34"/>
  </w:num>
  <w:num w:numId="29" w16cid:durableId="209192703">
    <w:abstractNumId w:val="9"/>
  </w:num>
  <w:num w:numId="30" w16cid:durableId="1836140437">
    <w:abstractNumId w:val="35"/>
  </w:num>
  <w:num w:numId="31" w16cid:durableId="1977444385">
    <w:abstractNumId w:val="42"/>
  </w:num>
  <w:num w:numId="32" w16cid:durableId="1748964545">
    <w:abstractNumId w:val="41"/>
  </w:num>
  <w:num w:numId="33" w16cid:durableId="589392857">
    <w:abstractNumId w:val="24"/>
  </w:num>
  <w:num w:numId="34" w16cid:durableId="1969582760">
    <w:abstractNumId w:val="13"/>
  </w:num>
  <w:num w:numId="35" w16cid:durableId="476993164">
    <w:abstractNumId w:val="44"/>
  </w:num>
  <w:num w:numId="36" w16cid:durableId="1803839461">
    <w:abstractNumId w:val="4"/>
  </w:num>
  <w:num w:numId="37" w16cid:durableId="1615793179">
    <w:abstractNumId w:val="20"/>
  </w:num>
  <w:num w:numId="38" w16cid:durableId="399597272">
    <w:abstractNumId w:val="27"/>
  </w:num>
  <w:num w:numId="39" w16cid:durableId="646669476">
    <w:abstractNumId w:val="21"/>
  </w:num>
  <w:num w:numId="40" w16cid:durableId="258027775">
    <w:abstractNumId w:val="33"/>
  </w:num>
  <w:num w:numId="41" w16cid:durableId="1858545598">
    <w:abstractNumId w:val="28"/>
  </w:num>
  <w:num w:numId="42" w16cid:durableId="183446018">
    <w:abstractNumId w:val="25"/>
  </w:num>
  <w:num w:numId="43" w16cid:durableId="1284310080">
    <w:abstractNumId w:val="26"/>
  </w:num>
  <w:num w:numId="44" w16cid:durableId="1968077061">
    <w:abstractNumId w:val="2"/>
  </w:num>
  <w:num w:numId="45" w16cid:durableId="223177268">
    <w:abstractNumId w:val="15"/>
  </w:num>
  <w:num w:numId="46" w16cid:durableId="1432555278">
    <w:abstractNumId w:val="22"/>
  </w:num>
  <w:num w:numId="47" w16cid:durableId="18069666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1A"/>
    <w:rsid w:val="00000907"/>
    <w:rsid w:val="00001199"/>
    <w:rsid w:val="000015DA"/>
    <w:rsid w:val="00001697"/>
    <w:rsid w:val="00007689"/>
    <w:rsid w:val="00012BA8"/>
    <w:rsid w:val="00014429"/>
    <w:rsid w:val="00014A06"/>
    <w:rsid w:val="000208BB"/>
    <w:rsid w:val="000261DC"/>
    <w:rsid w:val="00033717"/>
    <w:rsid w:val="00034616"/>
    <w:rsid w:val="000352F1"/>
    <w:rsid w:val="00037CE7"/>
    <w:rsid w:val="00052433"/>
    <w:rsid w:val="00052BCE"/>
    <w:rsid w:val="000541DF"/>
    <w:rsid w:val="0006244E"/>
    <w:rsid w:val="000641D3"/>
    <w:rsid w:val="00064BBB"/>
    <w:rsid w:val="00066D67"/>
    <w:rsid w:val="00067DC0"/>
    <w:rsid w:val="00070C2B"/>
    <w:rsid w:val="000814A1"/>
    <w:rsid w:val="000842F7"/>
    <w:rsid w:val="0008458D"/>
    <w:rsid w:val="000A1346"/>
    <w:rsid w:val="000A2577"/>
    <w:rsid w:val="000A3E5A"/>
    <w:rsid w:val="000A5A33"/>
    <w:rsid w:val="000A6897"/>
    <w:rsid w:val="000D1043"/>
    <w:rsid w:val="000D318B"/>
    <w:rsid w:val="000E4A31"/>
    <w:rsid w:val="000F406E"/>
    <w:rsid w:val="000F652C"/>
    <w:rsid w:val="00103D92"/>
    <w:rsid w:val="00105C3E"/>
    <w:rsid w:val="0011288A"/>
    <w:rsid w:val="001266EF"/>
    <w:rsid w:val="0013039F"/>
    <w:rsid w:val="001327AF"/>
    <w:rsid w:val="001346E0"/>
    <w:rsid w:val="00136D73"/>
    <w:rsid w:val="00137971"/>
    <w:rsid w:val="001401C9"/>
    <w:rsid w:val="00146844"/>
    <w:rsid w:val="00151C4C"/>
    <w:rsid w:val="001554CB"/>
    <w:rsid w:val="00157E56"/>
    <w:rsid w:val="001625F1"/>
    <w:rsid w:val="00166015"/>
    <w:rsid w:val="0016746C"/>
    <w:rsid w:val="00171CDB"/>
    <w:rsid w:val="00173D47"/>
    <w:rsid w:val="0017570E"/>
    <w:rsid w:val="001805F4"/>
    <w:rsid w:val="00181F2F"/>
    <w:rsid w:val="00191CEF"/>
    <w:rsid w:val="001A0C7C"/>
    <w:rsid w:val="001A16F5"/>
    <w:rsid w:val="001B083D"/>
    <w:rsid w:val="001B13F1"/>
    <w:rsid w:val="001B2848"/>
    <w:rsid w:val="001B4097"/>
    <w:rsid w:val="001B6B1C"/>
    <w:rsid w:val="001B7457"/>
    <w:rsid w:val="001B7E09"/>
    <w:rsid w:val="001C0095"/>
    <w:rsid w:val="001C5908"/>
    <w:rsid w:val="001C5CC3"/>
    <w:rsid w:val="001D238D"/>
    <w:rsid w:val="001D4CDB"/>
    <w:rsid w:val="001E02D7"/>
    <w:rsid w:val="001E40D5"/>
    <w:rsid w:val="001F6F64"/>
    <w:rsid w:val="001F6FC7"/>
    <w:rsid w:val="002112D4"/>
    <w:rsid w:val="00215F53"/>
    <w:rsid w:val="0021703B"/>
    <w:rsid w:val="00217140"/>
    <w:rsid w:val="002171B6"/>
    <w:rsid w:val="00220D40"/>
    <w:rsid w:val="00223E2F"/>
    <w:rsid w:val="0022723E"/>
    <w:rsid w:val="002330A5"/>
    <w:rsid w:val="00236935"/>
    <w:rsid w:val="00243688"/>
    <w:rsid w:val="00257562"/>
    <w:rsid w:val="0026025D"/>
    <w:rsid w:val="002603D6"/>
    <w:rsid w:val="00262D95"/>
    <w:rsid w:val="00265457"/>
    <w:rsid w:val="00273D9A"/>
    <w:rsid w:val="00273F20"/>
    <w:rsid w:val="00274D2C"/>
    <w:rsid w:val="0027580D"/>
    <w:rsid w:val="00276276"/>
    <w:rsid w:val="00276588"/>
    <w:rsid w:val="002775BD"/>
    <w:rsid w:val="00284D19"/>
    <w:rsid w:val="0028629C"/>
    <w:rsid w:val="00287DE3"/>
    <w:rsid w:val="00291CDC"/>
    <w:rsid w:val="0029475B"/>
    <w:rsid w:val="002A030E"/>
    <w:rsid w:val="002B57C2"/>
    <w:rsid w:val="002B5EEA"/>
    <w:rsid w:val="002C3880"/>
    <w:rsid w:val="002C553D"/>
    <w:rsid w:val="002C5A05"/>
    <w:rsid w:val="002E1069"/>
    <w:rsid w:val="002E4DD3"/>
    <w:rsid w:val="002E6DF3"/>
    <w:rsid w:val="002E738B"/>
    <w:rsid w:val="002F1713"/>
    <w:rsid w:val="002F3D66"/>
    <w:rsid w:val="002F5AE5"/>
    <w:rsid w:val="00300F09"/>
    <w:rsid w:val="00302052"/>
    <w:rsid w:val="00302B4B"/>
    <w:rsid w:val="00306BE5"/>
    <w:rsid w:val="00306C4F"/>
    <w:rsid w:val="00306EDC"/>
    <w:rsid w:val="003151DD"/>
    <w:rsid w:val="003174B0"/>
    <w:rsid w:val="00320B9D"/>
    <w:rsid w:val="003235B2"/>
    <w:rsid w:val="003423CD"/>
    <w:rsid w:val="003442B5"/>
    <w:rsid w:val="00344CEC"/>
    <w:rsid w:val="00346411"/>
    <w:rsid w:val="00354C39"/>
    <w:rsid w:val="0035578D"/>
    <w:rsid w:val="00380C9D"/>
    <w:rsid w:val="003837F8"/>
    <w:rsid w:val="00386AC9"/>
    <w:rsid w:val="00387775"/>
    <w:rsid w:val="003959E4"/>
    <w:rsid w:val="003A20E5"/>
    <w:rsid w:val="003A341B"/>
    <w:rsid w:val="003A4FD4"/>
    <w:rsid w:val="003A731F"/>
    <w:rsid w:val="003B4FE1"/>
    <w:rsid w:val="003B7A77"/>
    <w:rsid w:val="003C103B"/>
    <w:rsid w:val="003C4DE8"/>
    <w:rsid w:val="003C5735"/>
    <w:rsid w:val="003C7482"/>
    <w:rsid w:val="003D002A"/>
    <w:rsid w:val="003D02C7"/>
    <w:rsid w:val="003D16CD"/>
    <w:rsid w:val="003E0DE7"/>
    <w:rsid w:val="003E114A"/>
    <w:rsid w:val="003E4662"/>
    <w:rsid w:val="003E4BDC"/>
    <w:rsid w:val="003F4565"/>
    <w:rsid w:val="00406316"/>
    <w:rsid w:val="00415FEB"/>
    <w:rsid w:val="00416FCF"/>
    <w:rsid w:val="0042145B"/>
    <w:rsid w:val="00425810"/>
    <w:rsid w:val="0042618B"/>
    <w:rsid w:val="00432E4A"/>
    <w:rsid w:val="00433053"/>
    <w:rsid w:val="004340CF"/>
    <w:rsid w:val="00443935"/>
    <w:rsid w:val="00446E85"/>
    <w:rsid w:val="0045041B"/>
    <w:rsid w:val="004545B4"/>
    <w:rsid w:val="004638D4"/>
    <w:rsid w:val="00463C80"/>
    <w:rsid w:val="00467434"/>
    <w:rsid w:val="00470B54"/>
    <w:rsid w:val="00475740"/>
    <w:rsid w:val="00480B4A"/>
    <w:rsid w:val="004823BA"/>
    <w:rsid w:val="004855B9"/>
    <w:rsid w:val="00492628"/>
    <w:rsid w:val="00494D79"/>
    <w:rsid w:val="00496E5C"/>
    <w:rsid w:val="00497CFA"/>
    <w:rsid w:val="004A2F76"/>
    <w:rsid w:val="004A7DBA"/>
    <w:rsid w:val="004C3DBC"/>
    <w:rsid w:val="004C59BD"/>
    <w:rsid w:val="004C6E66"/>
    <w:rsid w:val="004C780E"/>
    <w:rsid w:val="004D0819"/>
    <w:rsid w:val="004D1F27"/>
    <w:rsid w:val="004D5DF8"/>
    <w:rsid w:val="004E1596"/>
    <w:rsid w:val="004E38CB"/>
    <w:rsid w:val="004E464E"/>
    <w:rsid w:val="004F0081"/>
    <w:rsid w:val="004F5FB8"/>
    <w:rsid w:val="00501510"/>
    <w:rsid w:val="00504748"/>
    <w:rsid w:val="00504DE4"/>
    <w:rsid w:val="00506ED4"/>
    <w:rsid w:val="005116E3"/>
    <w:rsid w:val="00521650"/>
    <w:rsid w:val="00522CA3"/>
    <w:rsid w:val="00523FDC"/>
    <w:rsid w:val="00524EF1"/>
    <w:rsid w:val="00525B42"/>
    <w:rsid w:val="005312FA"/>
    <w:rsid w:val="00532BB8"/>
    <w:rsid w:val="00540F0D"/>
    <w:rsid w:val="0054478D"/>
    <w:rsid w:val="00545122"/>
    <w:rsid w:val="00545CAA"/>
    <w:rsid w:val="0055125D"/>
    <w:rsid w:val="00554E01"/>
    <w:rsid w:val="00563C6A"/>
    <w:rsid w:val="00563F96"/>
    <w:rsid w:val="00564A4C"/>
    <w:rsid w:val="005745F0"/>
    <w:rsid w:val="00576391"/>
    <w:rsid w:val="005808CF"/>
    <w:rsid w:val="00580B17"/>
    <w:rsid w:val="00586F53"/>
    <w:rsid w:val="0059012D"/>
    <w:rsid w:val="00590713"/>
    <w:rsid w:val="00591E95"/>
    <w:rsid w:val="00597E1B"/>
    <w:rsid w:val="005A18F7"/>
    <w:rsid w:val="005A1B4B"/>
    <w:rsid w:val="005B0B6A"/>
    <w:rsid w:val="005B0C19"/>
    <w:rsid w:val="005B54B8"/>
    <w:rsid w:val="005C06E0"/>
    <w:rsid w:val="005C1A17"/>
    <w:rsid w:val="005C58CE"/>
    <w:rsid w:val="005D255A"/>
    <w:rsid w:val="005D39F8"/>
    <w:rsid w:val="005D4B03"/>
    <w:rsid w:val="005E274E"/>
    <w:rsid w:val="005E2F3C"/>
    <w:rsid w:val="006102B7"/>
    <w:rsid w:val="00617F68"/>
    <w:rsid w:val="006209F4"/>
    <w:rsid w:val="0062129A"/>
    <w:rsid w:val="006235DA"/>
    <w:rsid w:val="00627D58"/>
    <w:rsid w:val="006323FD"/>
    <w:rsid w:val="00632482"/>
    <w:rsid w:val="00632ECC"/>
    <w:rsid w:val="00635A8D"/>
    <w:rsid w:val="006424D7"/>
    <w:rsid w:val="00642AEC"/>
    <w:rsid w:val="00643C2F"/>
    <w:rsid w:val="00645AAA"/>
    <w:rsid w:val="0064677B"/>
    <w:rsid w:val="00646C87"/>
    <w:rsid w:val="0064766C"/>
    <w:rsid w:val="00647A2D"/>
    <w:rsid w:val="00654207"/>
    <w:rsid w:val="00660FA8"/>
    <w:rsid w:val="006744B5"/>
    <w:rsid w:val="00675FEF"/>
    <w:rsid w:val="00682A97"/>
    <w:rsid w:val="006834BF"/>
    <w:rsid w:val="006855F3"/>
    <w:rsid w:val="00687E70"/>
    <w:rsid w:val="0069213E"/>
    <w:rsid w:val="006A0099"/>
    <w:rsid w:val="006A3AAD"/>
    <w:rsid w:val="006A615A"/>
    <w:rsid w:val="006A708B"/>
    <w:rsid w:val="006B0E0F"/>
    <w:rsid w:val="006B6051"/>
    <w:rsid w:val="006C0FFD"/>
    <w:rsid w:val="006C15D2"/>
    <w:rsid w:val="006D0A03"/>
    <w:rsid w:val="006D75F8"/>
    <w:rsid w:val="006E187F"/>
    <w:rsid w:val="006E1E52"/>
    <w:rsid w:val="006E22D9"/>
    <w:rsid w:val="006E3AA4"/>
    <w:rsid w:val="006E4C62"/>
    <w:rsid w:val="006F1A20"/>
    <w:rsid w:val="00700837"/>
    <w:rsid w:val="0070653F"/>
    <w:rsid w:val="00706F2E"/>
    <w:rsid w:val="00713442"/>
    <w:rsid w:val="00717E8E"/>
    <w:rsid w:val="00720EB6"/>
    <w:rsid w:val="00723D7E"/>
    <w:rsid w:val="007253F3"/>
    <w:rsid w:val="00735D40"/>
    <w:rsid w:val="00742EDF"/>
    <w:rsid w:val="0075255F"/>
    <w:rsid w:val="00765FE1"/>
    <w:rsid w:val="00767F6C"/>
    <w:rsid w:val="0077165D"/>
    <w:rsid w:val="007725A5"/>
    <w:rsid w:val="00773384"/>
    <w:rsid w:val="007823D0"/>
    <w:rsid w:val="00783396"/>
    <w:rsid w:val="00787849"/>
    <w:rsid w:val="00790020"/>
    <w:rsid w:val="00792B4A"/>
    <w:rsid w:val="007A4B3B"/>
    <w:rsid w:val="007A7302"/>
    <w:rsid w:val="007B25B2"/>
    <w:rsid w:val="007B38BB"/>
    <w:rsid w:val="007B53D3"/>
    <w:rsid w:val="007E66CA"/>
    <w:rsid w:val="007F4EEE"/>
    <w:rsid w:val="00800914"/>
    <w:rsid w:val="008016EB"/>
    <w:rsid w:val="00801D29"/>
    <w:rsid w:val="00813B60"/>
    <w:rsid w:val="00824409"/>
    <w:rsid w:val="00825846"/>
    <w:rsid w:val="00827372"/>
    <w:rsid w:val="00831265"/>
    <w:rsid w:val="00833A00"/>
    <w:rsid w:val="00837495"/>
    <w:rsid w:val="008431B1"/>
    <w:rsid w:val="00846024"/>
    <w:rsid w:val="008512EA"/>
    <w:rsid w:val="0085182E"/>
    <w:rsid w:val="00853581"/>
    <w:rsid w:val="0085381E"/>
    <w:rsid w:val="00855F35"/>
    <w:rsid w:val="00860425"/>
    <w:rsid w:val="00860EE6"/>
    <w:rsid w:val="00862B2B"/>
    <w:rsid w:val="00863F83"/>
    <w:rsid w:val="0087167A"/>
    <w:rsid w:val="00874070"/>
    <w:rsid w:val="0088182D"/>
    <w:rsid w:val="00882470"/>
    <w:rsid w:val="0088512C"/>
    <w:rsid w:val="00886543"/>
    <w:rsid w:val="008901EF"/>
    <w:rsid w:val="00894D95"/>
    <w:rsid w:val="008B07D7"/>
    <w:rsid w:val="008B259E"/>
    <w:rsid w:val="008B4594"/>
    <w:rsid w:val="008B61E5"/>
    <w:rsid w:val="008B754A"/>
    <w:rsid w:val="008B7FD9"/>
    <w:rsid w:val="008E2D82"/>
    <w:rsid w:val="008F6CDF"/>
    <w:rsid w:val="009046A1"/>
    <w:rsid w:val="00904DB4"/>
    <w:rsid w:val="009104D4"/>
    <w:rsid w:val="00910A20"/>
    <w:rsid w:val="00925B90"/>
    <w:rsid w:val="00925C79"/>
    <w:rsid w:val="009301D6"/>
    <w:rsid w:val="00947E5C"/>
    <w:rsid w:val="00961857"/>
    <w:rsid w:val="009619D5"/>
    <w:rsid w:val="00961AE6"/>
    <w:rsid w:val="009656A3"/>
    <w:rsid w:val="00966330"/>
    <w:rsid w:val="009715C1"/>
    <w:rsid w:val="00975737"/>
    <w:rsid w:val="00984D5D"/>
    <w:rsid w:val="009862FF"/>
    <w:rsid w:val="00990A50"/>
    <w:rsid w:val="00994C70"/>
    <w:rsid w:val="00994D4D"/>
    <w:rsid w:val="009A0164"/>
    <w:rsid w:val="009A367B"/>
    <w:rsid w:val="009B0E5A"/>
    <w:rsid w:val="009B160B"/>
    <w:rsid w:val="009B71E2"/>
    <w:rsid w:val="009C1FEA"/>
    <w:rsid w:val="009C3A1D"/>
    <w:rsid w:val="009C41A3"/>
    <w:rsid w:val="009D16F7"/>
    <w:rsid w:val="009D1A0E"/>
    <w:rsid w:val="009D61F9"/>
    <w:rsid w:val="009D7BB5"/>
    <w:rsid w:val="009E06AF"/>
    <w:rsid w:val="009E7220"/>
    <w:rsid w:val="009F24C0"/>
    <w:rsid w:val="009F4FE6"/>
    <w:rsid w:val="00A0637C"/>
    <w:rsid w:val="00A064CE"/>
    <w:rsid w:val="00A116F5"/>
    <w:rsid w:val="00A234DD"/>
    <w:rsid w:val="00A27669"/>
    <w:rsid w:val="00A314AD"/>
    <w:rsid w:val="00A3323C"/>
    <w:rsid w:val="00A3362D"/>
    <w:rsid w:val="00A36FF8"/>
    <w:rsid w:val="00A4259B"/>
    <w:rsid w:val="00A438D4"/>
    <w:rsid w:val="00A4741D"/>
    <w:rsid w:val="00A477CD"/>
    <w:rsid w:val="00A51BC8"/>
    <w:rsid w:val="00A5332C"/>
    <w:rsid w:val="00A63A65"/>
    <w:rsid w:val="00A73C3C"/>
    <w:rsid w:val="00A73CFB"/>
    <w:rsid w:val="00A81604"/>
    <w:rsid w:val="00A8381A"/>
    <w:rsid w:val="00A8673D"/>
    <w:rsid w:val="00A905B4"/>
    <w:rsid w:val="00A90EA3"/>
    <w:rsid w:val="00A920C4"/>
    <w:rsid w:val="00A97898"/>
    <w:rsid w:val="00AA4081"/>
    <w:rsid w:val="00AB4AC8"/>
    <w:rsid w:val="00AC53E6"/>
    <w:rsid w:val="00AD0AA8"/>
    <w:rsid w:val="00AD2854"/>
    <w:rsid w:val="00AD34B4"/>
    <w:rsid w:val="00AD511C"/>
    <w:rsid w:val="00AD5732"/>
    <w:rsid w:val="00AD711C"/>
    <w:rsid w:val="00AD79FB"/>
    <w:rsid w:val="00AE0DF0"/>
    <w:rsid w:val="00AE5614"/>
    <w:rsid w:val="00AF2D58"/>
    <w:rsid w:val="00B054B6"/>
    <w:rsid w:val="00B13900"/>
    <w:rsid w:val="00B13DC8"/>
    <w:rsid w:val="00B15940"/>
    <w:rsid w:val="00B17F13"/>
    <w:rsid w:val="00B227CC"/>
    <w:rsid w:val="00B318EE"/>
    <w:rsid w:val="00B3726E"/>
    <w:rsid w:val="00B37CFE"/>
    <w:rsid w:val="00B400FE"/>
    <w:rsid w:val="00B401E5"/>
    <w:rsid w:val="00B449D0"/>
    <w:rsid w:val="00B45053"/>
    <w:rsid w:val="00B5201B"/>
    <w:rsid w:val="00B52755"/>
    <w:rsid w:val="00B57EB4"/>
    <w:rsid w:val="00B66079"/>
    <w:rsid w:val="00B708B5"/>
    <w:rsid w:val="00B76FD9"/>
    <w:rsid w:val="00B80750"/>
    <w:rsid w:val="00B81060"/>
    <w:rsid w:val="00B815F0"/>
    <w:rsid w:val="00B8317C"/>
    <w:rsid w:val="00B877E4"/>
    <w:rsid w:val="00B93E99"/>
    <w:rsid w:val="00B956E6"/>
    <w:rsid w:val="00BA358A"/>
    <w:rsid w:val="00BA6868"/>
    <w:rsid w:val="00BC3E1C"/>
    <w:rsid w:val="00BC601E"/>
    <w:rsid w:val="00BC722B"/>
    <w:rsid w:val="00BD27C0"/>
    <w:rsid w:val="00BD60D4"/>
    <w:rsid w:val="00BE16A0"/>
    <w:rsid w:val="00BE3272"/>
    <w:rsid w:val="00BE4680"/>
    <w:rsid w:val="00BF09E2"/>
    <w:rsid w:val="00BF4DE2"/>
    <w:rsid w:val="00BF6314"/>
    <w:rsid w:val="00C00707"/>
    <w:rsid w:val="00C01EB3"/>
    <w:rsid w:val="00C12211"/>
    <w:rsid w:val="00C17C81"/>
    <w:rsid w:val="00C20811"/>
    <w:rsid w:val="00C208F3"/>
    <w:rsid w:val="00C20DFA"/>
    <w:rsid w:val="00C21E2D"/>
    <w:rsid w:val="00C225AE"/>
    <w:rsid w:val="00C305F6"/>
    <w:rsid w:val="00C33532"/>
    <w:rsid w:val="00C416D2"/>
    <w:rsid w:val="00C42D47"/>
    <w:rsid w:val="00C62670"/>
    <w:rsid w:val="00C63052"/>
    <w:rsid w:val="00C6347B"/>
    <w:rsid w:val="00C74BC6"/>
    <w:rsid w:val="00C751FA"/>
    <w:rsid w:val="00C76C71"/>
    <w:rsid w:val="00C81AB6"/>
    <w:rsid w:val="00C96201"/>
    <w:rsid w:val="00CA28B7"/>
    <w:rsid w:val="00CB391A"/>
    <w:rsid w:val="00CB3E82"/>
    <w:rsid w:val="00CB4383"/>
    <w:rsid w:val="00CB6269"/>
    <w:rsid w:val="00CC49E8"/>
    <w:rsid w:val="00CD4D2C"/>
    <w:rsid w:val="00CD7937"/>
    <w:rsid w:val="00CE2565"/>
    <w:rsid w:val="00CE5003"/>
    <w:rsid w:val="00CE7375"/>
    <w:rsid w:val="00CE7C2E"/>
    <w:rsid w:val="00CF57E4"/>
    <w:rsid w:val="00D01169"/>
    <w:rsid w:val="00D13447"/>
    <w:rsid w:val="00D158DF"/>
    <w:rsid w:val="00D24594"/>
    <w:rsid w:val="00D268DD"/>
    <w:rsid w:val="00D3313C"/>
    <w:rsid w:val="00D37A94"/>
    <w:rsid w:val="00D40B41"/>
    <w:rsid w:val="00D43A22"/>
    <w:rsid w:val="00D4749F"/>
    <w:rsid w:val="00D6227F"/>
    <w:rsid w:val="00D72919"/>
    <w:rsid w:val="00D72EE6"/>
    <w:rsid w:val="00D7651A"/>
    <w:rsid w:val="00D77609"/>
    <w:rsid w:val="00D930F4"/>
    <w:rsid w:val="00D96A19"/>
    <w:rsid w:val="00DB47BF"/>
    <w:rsid w:val="00DB5411"/>
    <w:rsid w:val="00DB7945"/>
    <w:rsid w:val="00DC1F94"/>
    <w:rsid w:val="00DC304C"/>
    <w:rsid w:val="00DD0908"/>
    <w:rsid w:val="00DE02B9"/>
    <w:rsid w:val="00DE688D"/>
    <w:rsid w:val="00DE7FA9"/>
    <w:rsid w:val="00E046A7"/>
    <w:rsid w:val="00E066C4"/>
    <w:rsid w:val="00E147A3"/>
    <w:rsid w:val="00E244AE"/>
    <w:rsid w:val="00E27377"/>
    <w:rsid w:val="00E27B7C"/>
    <w:rsid w:val="00E353EF"/>
    <w:rsid w:val="00E42A13"/>
    <w:rsid w:val="00E47FBF"/>
    <w:rsid w:val="00E545F4"/>
    <w:rsid w:val="00E6741B"/>
    <w:rsid w:val="00E74017"/>
    <w:rsid w:val="00E95DAE"/>
    <w:rsid w:val="00E95F60"/>
    <w:rsid w:val="00E97385"/>
    <w:rsid w:val="00EA0529"/>
    <w:rsid w:val="00EA0B00"/>
    <w:rsid w:val="00EA116B"/>
    <w:rsid w:val="00EA20DD"/>
    <w:rsid w:val="00EA67B2"/>
    <w:rsid w:val="00EA6C96"/>
    <w:rsid w:val="00EB03F3"/>
    <w:rsid w:val="00EB3FC2"/>
    <w:rsid w:val="00EB5814"/>
    <w:rsid w:val="00EC0B36"/>
    <w:rsid w:val="00EC343E"/>
    <w:rsid w:val="00EC36A4"/>
    <w:rsid w:val="00EC477D"/>
    <w:rsid w:val="00EC77B2"/>
    <w:rsid w:val="00EE04C5"/>
    <w:rsid w:val="00EE3BC7"/>
    <w:rsid w:val="00EE6505"/>
    <w:rsid w:val="00EF0D4F"/>
    <w:rsid w:val="00EF5446"/>
    <w:rsid w:val="00EF567E"/>
    <w:rsid w:val="00F02C06"/>
    <w:rsid w:val="00F0469D"/>
    <w:rsid w:val="00F04980"/>
    <w:rsid w:val="00F07AD8"/>
    <w:rsid w:val="00F07C96"/>
    <w:rsid w:val="00F1245A"/>
    <w:rsid w:val="00F1470D"/>
    <w:rsid w:val="00F224B3"/>
    <w:rsid w:val="00F22A9E"/>
    <w:rsid w:val="00F23137"/>
    <w:rsid w:val="00F260B8"/>
    <w:rsid w:val="00F26690"/>
    <w:rsid w:val="00F30D6F"/>
    <w:rsid w:val="00F31186"/>
    <w:rsid w:val="00F331A5"/>
    <w:rsid w:val="00F34D9F"/>
    <w:rsid w:val="00F37698"/>
    <w:rsid w:val="00F4045C"/>
    <w:rsid w:val="00F4192B"/>
    <w:rsid w:val="00F434D7"/>
    <w:rsid w:val="00F43A7D"/>
    <w:rsid w:val="00F601EB"/>
    <w:rsid w:val="00F6505E"/>
    <w:rsid w:val="00F6735B"/>
    <w:rsid w:val="00F70D1D"/>
    <w:rsid w:val="00F735ED"/>
    <w:rsid w:val="00F85265"/>
    <w:rsid w:val="00F93B1F"/>
    <w:rsid w:val="00F943DE"/>
    <w:rsid w:val="00F95677"/>
    <w:rsid w:val="00F95D13"/>
    <w:rsid w:val="00FA2EDE"/>
    <w:rsid w:val="00FA3777"/>
    <w:rsid w:val="00FB31EF"/>
    <w:rsid w:val="00FD3ADA"/>
    <w:rsid w:val="00FD4B79"/>
    <w:rsid w:val="00FE36A8"/>
    <w:rsid w:val="00FE4DE3"/>
    <w:rsid w:val="00FF3B76"/>
    <w:rsid w:val="00FF693E"/>
    <w:rsid w:val="08CEB2D9"/>
    <w:rsid w:val="0DA0F0FB"/>
    <w:rsid w:val="11AF5157"/>
    <w:rsid w:val="18196202"/>
    <w:rsid w:val="1A68E892"/>
    <w:rsid w:val="1B617AB7"/>
    <w:rsid w:val="237DC137"/>
    <w:rsid w:val="29ADE8F5"/>
    <w:rsid w:val="2D899F60"/>
    <w:rsid w:val="2F0332A4"/>
    <w:rsid w:val="34F3FB24"/>
    <w:rsid w:val="37C9DADB"/>
    <w:rsid w:val="3D8FA34A"/>
    <w:rsid w:val="44E60F32"/>
    <w:rsid w:val="4901E084"/>
    <w:rsid w:val="57413DF0"/>
    <w:rsid w:val="5AE38B14"/>
    <w:rsid w:val="5B9B3842"/>
    <w:rsid w:val="5E4D999B"/>
    <w:rsid w:val="66515534"/>
    <w:rsid w:val="673901DB"/>
    <w:rsid w:val="67B471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E810"/>
  <w15:docId w15:val="{3ABE6D97-30FA-4BF0-AE1D-88F31914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rPr>
  </w:style>
  <w:style w:type="paragraph" w:styleId="Heading1">
    <w:name w:val="heading 1"/>
    <w:basedOn w:val="Normal"/>
    <w:uiPriority w:val="9"/>
    <w:qFormat/>
    <w:pPr>
      <w:spacing w:line="260" w:lineRule="exact"/>
      <w:ind w:left="1215"/>
      <w:outlineLvl w:val="0"/>
    </w:pPr>
    <w:rPr>
      <w:b/>
      <w:bCs/>
      <w:sz w:val="20"/>
      <w:szCs w:val="20"/>
    </w:rPr>
  </w:style>
  <w:style w:type="paragraph" w:styleId="Heading3">
    <w:name w:val="heading 3"/>
    <w:basedOn w:val="Normal"/>
    <w:next w:val="Normal"/>
    <w:link w:val="Heading3Char"/>
    <w:uiPriority w:val="9"/>
    <w:semiHidden/>
    <w:unhideWhenUsed/>
    <w:qFormat/>
    <w:rsid w:val="004504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434D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434D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905B4"/>
    <w:rPr>
      <w:color w:val="0000FF" w:themeColor="hyperlink"/>
      <w:u w:val="single"/>
    </w:rPr>
  </w:style>
  <w:style w:type="character" w:styleId="UnresolvedMention">
    <w:name w:val="Unresolved Mention"/>
    <w:basedOn w:val="DefaultParagraphFont"/>
    <w:uiPriority w:val="99"/>
    <w:semiHidden/>
    <w:unhideWhenUsed/>
    <w:rsid w:val="00A905B4"/>
    <w:rPr>
      <w:color w:val="605E5C"/>
      <w:shd w:val="clear" w:color="auto" w:fill="E1DFDD"/>
    </w:rPr>
  </w:style>
  <w:style w:type="character" w:customStyle="1" w:styleId="Heading5Char">
    <w:name w:val="Heading 5 Char"/>
    <w:basedOn w:val="DefaultParagraphFont"/>
    <w:link w:val="Heading5"/>
    <w:uiPriority w:val="9"/>
    <w:semiHidden/>
    <w:rsid w:val="00F434D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434D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F434D7"/>
    <w:rPr>
      <w:b/>
      <w:bCs/>
    </w:rPr>
  </w:style>
  <w:style w:type="paragraph" w:styleId="NormalWeb">
    <w:name w:val="Normal (Web)"/>
    <w:basedOn w:val="Normal"/>
    <w:uiPriority w:val="99"/>
    <w:unhideWhenUsed/>
    <w:rsid w:val="00F434D7"/>
    <w:pPr>
      <w:widowControl/>
      <w:autoSpaceDE/>
      <w:autoSpaceDN/>
      <w:spacing w:before="100" w:beforeAutospacing="1" w:after="100" w:afterAutospacing="1"/>
    </w:pPr>
    <w:rPr>
      <w:rFonts w:ascii="Times New Roman" w:eastAsia="Times New Roman" w:hAnsi="Times New Roman" w:cs="Times New Roman"/>
      <w:sz w:val="24"/>
      <w:szCs w:val="24"/>
      <w14:ligatures w14:val="standardContextual"/>
    </w:rPr>
  </w:style>
  <w:style w:type="character" w:customStyle="1" w:styleId="text">
    <w:name w:val="text"/>
    <w:basedOn w:val="DefaultParagraphFont"/>
    <w:rsid w:val="00F434D7"/>
  </w:style>
  <w:style w:type="character" w:customStyle="1" w:styleId="woj">
    <w:name w:val="woj"/>
    <w:basedOn w:val="DefaultParagraphFont"/>
    <w:rsid w:val="00F434D7"/>
  </w:style>
  <w:style w:type="character" w:customStyle="1" w:styleId="small-caps">
    <w:name w:val="small-caps"/>
    <w:basedOn w:val="DefaultParagraphFont"/>
    <w:rsid w:val="00007689"/>
  </w:style>
  <w:style w:type="paragraph" w:customStyle="1" w:styleId="chapter-1">
    <w:name w:val="chapter-1"/>
    <w:basedOn w:val="Normal"/>
    <w:rsid w:val="0059071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590713"/>
  </w:style>
  <w:style w:type="paragraph" w:customStyle="1" w:styleId="line">
    <w:name w:val="line"/>
    <w:basedOn w:val="Normal"/>
    <w:rsid w:val="0059071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590713"/>
  </w:style>
  <w:style w:type="character" w:customStyle="1" w:styleId="Heading3Char">
    <w:name w:val="Heading 3 Char"/>
    <w:basedOn w:val="DefaultParagraphFont"/>
    <w:link w:val="Heading3"/>
    <w:uiPriority w:val="9"/>
    <w:semiHidden/>
    <w:rsid w:val="0045041B"/>
    <w:rPr>
      <w:rFonts w:asciiTheme="majorHAnsi" w:eastAsiaTheme="majorEastAsia" w:hAnsiTheme="majorHAnsi" w:cstheme="majorBidi"/>
      <w:color w:val="243F60" w:themeColor="accent1" w:themeShade="7F"/>
      <w:sz w:val="24"/>
      <w:szCs w:val="24"/>
    </w:rPr>
  </w:style>
  <w:style w:type="paragraph" w:customStyle="1" w:styleId="first-line-none">
    <w:name w:val="first-line-none"/>
    <w:basedOn w:val="Normal"/>
    <w:rsid w:val="0045041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10A20"/>
    <w:pPr>
      <w:widowControl/>
      <w:adjustRightInd w:val="0"/>
    </w:pPr>
    <w:rPr>
      <w:rFonts w:ascii="Montserrat" w:hAnsi="Montserrat" w:cs="Montserrat"/>
      <w:color w:val="000000"/>
      <w:sz w:val="24"/>
      <w:szCs w:val="24"/>
      <w14:ligatures w14:val="standardContextual"/>
    </w:rPr>
  </w:style>
  <w:style w:type="table" w:styleId="TableGrid">
    <w:name w:val="Table Grid"/>
    <w:basedOn w:val="TableNormal"/>
    <w:uiPriority w:val="39"/>
    <w:rsid w:val="00910A20"/>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A2EDE"/>
    <w:pPr>
      <w:tabs>
        <w:tab w:val="center" w:pos="4680"/>
        <w:tab w:val="right" w:pos="9360"/>
      </w:tabs>
    </w:pPr>
  </w:style>
  <w:style w:type="character" w:customStyle="1" w:styleId="HeaderChar">
    <w:name w:val="Header Char"/>
    <w:basedOn w:val="DefaultParagraphFont"/>
    <w:link w:val="Header"/>
    <w:uiPriority w:val="99"/>
    <w:semiHidden/>
    <w:rsid w:val="00FA2EDE"/>
    <w:rPr>
      <w:rFonts w:ascii="Montserrat" w:eastAsia="Montserrat" w:hAnsi="Montserrat" w:cs="Montserrat"/>
    </w:rPr>
  </w:style>
  <w:style w:type="paragraph" w:styleId="Footer">
    <w:name w:val="footer"/>
    <w:basedOn w:val="Normal"/>
    <w:link w:val="FooterChar"/>
    <w:uiPriority w:val="99"/>
    <w:semiHidden/>
    <w:unhideWhenUsed/>
    <w:rsid w:val="00FA2EDE"/>
    <w:pPr>
      <w:tabs>
        <w:tab w:val="center" w:pos="4680"/>
        <w:tab w:val="right" w:pos="9360"/>
      </w:tabs>
    </w:pPr>
  </w:style>
  <w:style w:type="character" w:customStyle="1" w:styleId="FooterChar">
    <w:name w:val="Footer Char"/>
    <w:basedOn w:val="DefaultParagraphFont"/>
    <w:link w:val="Footer"/>
    <w:uiPriority w:val="99"/>
    <w:semiHidden/>
    <w:rsid w:val="00FA2EDE"/>
    <w:rPr>
      <w:rFonts w:ascii="Montserrat" w:eastAsia="Montserrat" w:hAnsi="Montserrat" w:cs="Montserr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438576">
      <w:bodyDiv w:val="1"/>
      <w:marLeft w:val="0"/>
      <w:marRight w:val="0"/>
      <w:marTop w:val="0"/>
      <w:marBottom w:val="0"/>
      <w:divBdr>
        <w:top w:val="none" w:sz="0" w:space="0" w:color="auto"/>
        <w:left w:val="none" w:sz="0" w:space="0" w:color="auto"/>
        <w:bottom w:val="none" w:sz="0" w:space="0" w:color="auto"/>
        <w:right w:val="none" w:sz="0" w:space="0" w:color="auto"/>
      </w:divBdr>
    </w:div>
    <w:div w:id="1906524558">
      <w:bodyDiv w:val="1"/>
      <w:marLeft w:val="0"/>
      <w:marRight w:val="0"/>
      <w:marTop w:val="0"/>
      <w:marBottom w:val="0"/>
      <w:divBdr>
        <w:top w:val="none" w:sz="0" w:space="0" w:color="auto"/>
        <w:left w:val="none" w:sz="0" w:space="0" w:color="auto"/>
        <w:bottom w:val="none" w:sz="0" w:space="0" w:color="auto"/>
        <w:right w:val="none" w:sz="0" w:space="0" w:color="auto"/>
      </w:divBdr>
    </w:div>
    <w:div w:id="208721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BDE0651EAA0F4F9475B74185C02848" ma:contentTypeVersion="18" ma:contentTypeDescription="Create a new document." ma:contentTypeScope="" ma:versionID="6bf9c7f6784c1ca0f3ef50ac4c85c276">
  <xsd:schema xmlns:xsd="http://www.w3.org/2001/XMLSchema" xmlns:xs="http://www.w3.org/2001/XMLSchema" xmlns:p="http://schemas.microsoft.com/office/2006/metadata/properties" xmlns:ns2="b1efe89f-785a-4817-9350-c197e0c774f8" xmlns:ns3="0caa212c-9e16-4ef5-8111-314d329b1df1" targetNamespace="http://schemas.microsoft.com/office/2006/metadata/properties" ma:root="true" ma:fieldsID="074fa69478cc28bb7b49975e7b109595" ns2:_="" ns3:_="">
    <xsd:import namespace="b1efe89f-785a-4817-9350-c197e0c774f8"/>
    <xsd:import namespace="0caa212c-9e16-4ef5-8111-314d329b1d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fe89f-785a-4817-9350-c197e0c77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3e6374-204b-4282-8c49-14eea631e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aa212c-9e16-4ef5-8111-314d329b1d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1dbae0-f8ad-410a-929e-1955940ef0b0}" ma:internalName="TaxCatchAll" ma:showField="CatchAllData" ma:web="0caa212c-9e16-4ef5-8111-314d329b1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efe89f-785a-4817-9350-c197e0c774f8">
      <Terms xmlns="http://schemas.microsoft.com/office/infopath/2007/PartnerControls"/>
    </lcf76f155ced4ddcb4097134ff3c332f>
    <TaxCatchAll xmlns="0caa212c-9e16-4ef5-8111-314d329b1df1" xsi:nil="true"/>
  </documentManagement>
</p:properties>
</file>

<file path=customXml/itemProps1.xml><?xml version="1.0" encoding="utf-8"?>
<ds:datastoreItem xmlns:ds="http://schemas.openxmlformats.org/officeDocument/2006/customXml" ds:itemID="{0C4E451E-9E2B-4BF7-BF5C-C6CD3FFA7298}">
  <ds:schemaRefs>
    <ds:schemaRef ds:uri="http://schemas.microsoft.com/sharepoint/v3/contenttype/forms"/>
  </ds:schemaRefs>
</ds:datastoreItem>
</file>

<file path=customXml/itemProps2.xml><?xml version="1.0" encoding="utf-8"?>
<ds:datastoreItem xmlns:ds="http://schemas.openxmlformats.org/officeDocument/2006/customXml" ds:itemID="{28806DF0-2C18-47A9-B900-A834702B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fe89f-785a-4817-9350-c197e0c774f8"/>
    <ds:schemaRef ds:uri="0caa212c-9e16-4ef5-8111-314d329b1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10DDA-5B46-4AD8-87E8-ABEECC7AD155}">
  <ds:schemaRefs>
    <ds:schemaRef ds:uri="http://schemas.microsoft.com/office/2006/metadata/properties"/>
    <ds:schemaRef ds:uri="http://schemas.microsoft.com/office/infopath/2007/PartnerControls"/>
    <ds:schemaRef ds:uri="b1efe89f-785a-4817-9350-c197e0c774f8"/>
    <ds:schemaRef ds:uri="0caa212c-9e16-4ef5-8111-314d329b1df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Huntzicker</dc:creator>
  <cp:keywords/>
  <dc:description/>
  <cp:lastModifiedBy>Sherri Arndt</cp:lastModifiedBy>
  <cp:revision>18</cp:revision>
  <dcterms:created xsi:type="dcterms:W3CDTF">2024-12-23T16:04:00Z</dcterms:created>
  <dcterms:modified xsi:type="dcterms:W3CDTF">2024-12-23T18:26:00Z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0x010100C1BDE0651EAA0F4F9475B74185C02848</vt:lpwstr>
  </property>
  <property fmtid="{D5CDD505-2E9C-101B-9397-08002B2CF9AE}" pid="3" name="Created">
    <vt:filetime>2023-10-30T00:00:00Z</vt:filetime>
  </property>
  <property fmtid="{D5CDD505-2E9C-101B-9397-08002B2CF9AE}" pid="4" name="Creator">
    <vt:lpwstr>Acrobat PDFMaker 23 for Word</vt:lpwstr>
  </property>
  <property fmtid="{D5CDD505-2E9C-101B-9397-08002B2CF9AE}" pid="5" name="LastSaved">
    <vt:filetime>2023-10-31T00:00:00Z</vt:filetime>
  </property>
  <property fmtid="{D5CDD505-2E9C-101B-9397-08002B2CF9AE}" pid="6" name="MediaServiceImageTags">
    <vt:lpwstr/>
  </property>
  <property fmtid="{D5CDD505-2E9C-101B-9397-08002B2CF9AE}" pid="7" name="Producer">
    <vt:lpwstr>Adobe PDF Library 23.6.136</vt:lpwstr>
  </property>
  <property fmtid="{D5CDD505-2E9C-101B-9397-08002B2CF9AE}" pid="8" name="SourceModified">
    <vt:lpwstr/>
  </property>
</Properties>
</file>